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F7757B" w14:textId="77777777" w:rsidR="0016343F" w:rsidRDefault="0016343F">
      <w:pPr>
        <w:ind w:left="0" w:right="-801" w:hanging="2"/>
        <w:jc w:val="both"/>
        <w:rPr>
          <w:rFonts w:ascii="Calibri" w:eastAsia="Calibri" w:hAnsi="Calibri" w:cs="Calibri"/>
          <w:b/>
          <w:sz w:val="20"/>
          <w:szCs w:val="20"/>
          <w:highlight w:val="yellow"/>
        </w:rPr>
      </w:pPr>
      <w:bookmarkStart w:id="0" w:name="_heading=h.2et92p0" w:colFirst="0" w:colLast="0"/>
      <w:bookmarkEnd w:id="0"/>
    </w:p>
    <w:p w14:paraId="6EF7757E" w14:textId="28754E84" w:rsidR="0016343F" w:rsidRPr="004E2B87" w:rsidRDefault="00941D35">
      <w:pPr>
        <w:ind w:left="0" w:hanging="2"/>
        <w:jc w:val="center"/>
        <w:rPr>
          <w:rFonts w:ascii="Calibri" w:eastAsia="Calibri" w:hAnsi="Calibri" w:cs="Calibri"/>
        </w:rPr>
      </w:pPr>
      <w:r>
        <w:rPr>
          <w:rFonts w:ascii="Calibri" w:eastAsia="Calibri" w:hAnsi="Calibri" w:cs="Calibri"/>
          <w:b/>
        </w:rPr>
        <w:t xml:space="preserve">BASES PARA LA </w:t>
      </w:r>
      <w:r w:rsidRPr="004E2B87">
        <w:rPr>
          <w:rFonts w:ascii="Calibri" w:eastAsia="Calibri" w:hAnsi="Calibri" w:cs="Calibri"/>
          <w:b/>
        </w:rPr>
        <w:t>INVITACIÓN MIXTA DE ADJUDICACIÓN MEDIANTE INVITACIÓN CON COTIZACIÓN DE TRES PROVEEDORES No. M3E-4</w:t>
      </w:r>
      <w:r w:rsidR="004E2B87" w:rsidRPr="004E2B87">
        <w:rPr>
          <w:rFonts w:ascii="Calibri" w:eastAsia="Calibri" w:hAnsi="Calibri" w:cs="Calibri"/>
          <w:b/>
        </w:rPr>
        <w:t>550</w:t>
      </w:r>
      <w:r w:rsidR="00E60ED7">
        <w:rPr>
          <w:rFonts w:ascii="Calibri" w:eastAsia="Calibri" w:hAnsi="Calibri" w:cs="Calibri"/>
          <w:b/>
        </w:rPr>
        <w:t>52</w:t>
      </w:r>
      <w:r w:rsidR="004E2B87" w:rsidRPr="004E2B87">
        <w:rPr>
          <w:rFonts w:ascii="Calibri" w:eastAsia="Calibri" w:hAnsi="Calibri" w:cs="Calibri"/>
          <w:b/>
        </w:rPr>
        <w:t>2</w:t>
      </w:r>
      <w:r w:rsidR="007814E6">
        <w:rPr>
          <w:rFonts w:ascii="Calibri" w:eastAsia="Calibri" w:hAnsi="Calibri" w:cs="Calibri"/>
          <w:b/>
        </w:rPr>
        <w:t>6</w:t>
      </w:r>
      <w:r w:rsidR="004E2B87" w:rsidRPr="004E2B87">
        <w:rPr>
          <w:rFonts w:ascii="Calibri" w:eastAsia="Calibri" w:hAnsi="Calibri" w:cs="Calibri"/>
          <w:b/>
        </w:rPr>
        <w:t>-</w:t>
      </w:r>
      <w:r w:rsidR="00E60ED7">
        <w:rPr>
          <w:rFonts w:ascii="Calibri" w:eastAsia="Calibri" w:hAnsi="Calibri" w:cs="Calibri"/>
          <w:b/>
        </w:rPr>
        <w:t>2</w:t>
      </w:r>
    </w:p>
    <w:p w14:paraId="6EF7757F" w14:textId="24B19EF8" w:rsidR="0016343F" w:rsidRDefault="00941D35">
      <w:pPr>
        <w:ind w:left="0" w:hanging="2"/>
        <w:jc w:val="center"/>
        <w:rPr>
          <w:rFonts w:ascii="Calibri" w:eastAsia="Calibri" w:hAnsi="Calibri" w:cs="Calibri"/>
        </w:rPr>
      </w:pPr>
      <w:r w:rsidRPr="004E2B87">
        <w:rPr>
          <w:rFonts w:ascii="Calibri" w:eastAsia="Calibri" w:hAnsi="Calibri" w:cs="Calibri"/>
          <w:b/>
        </w:rPr>
        <w:t xml:space="preserve">PARA LA ADQUISICIÓN DE </w:t>
      </w:r>
      <w:r w:rsidR="004E2B87" w:rsidRPr="004E2B87">
        <w:rPr>
          <w:rFonts w:ascii="Calibri" w:eastAsia="Calibri" w:hAnsi="Calibri" w:cs="Calibri"/>
          <w:b/>
        </w:rPr>
        <w:t>SEÑALÉTICA</w:t>
      </w:r>
    </w:p>
    <w:p w14:paraId="6EF77580" w14:textId="77777777" w:rsidR="0016343F" w:rsidRDefault="0016343F">
      <w:pPr>
        <w:ind w:left="0" w:right="-376" w:hanging="2"/>
        <w:jc w:val="both"/>
        <w:rPr>
          <w:rFonts w:ascii="Calibri" w:eastAsia="Calibri" w:hAnsi="Calibri" w:cs="Calibri"/>
          <w:sz w:val="20"/>
          <w:szCs w:val="20"/>
        </w:rPr>
      </w:pPr>
    </w:p>
    <w:p w14:paraId="6EF77581" w14:textId="314DA43A" w:rsidR="0016343F" w:rsidRDefault="00941D35">
      <w:pPr>
        <w:ind w:left="0" w:right="-376" w:hanging="2"/>
        <w:jc w:val="both"/>
        <w:rPr>
          <w:rFonts w:ascii="Calibri" w:eastAsia="Calibri" w:hAnsi="Calibri" w:cs="Calibri"/>
          <w:u w:val="single"/>
        </w:rPr>
      </w:pPr>
      <w:r w:rsidRPr="00FD37C3">
        <w:rPr>
          <w:rFonts w:ascii="Calibri" w:eastAsia="Calibri" w:hAnsi="Calibri" w:cs="Calibri"/>
          <w:b/>
        </w:rPr>
        <w:t xml:space="preserve">FECHA: </w:t>
      </w:r>
      <w:r w:rsidR="004E2B87" w:rsidRPr="00FD37C3">
        <w:rPr>
          <w:rFonts w:ascii="Calibri" w:eastAsia="Calibri" w:hAnsi="Calibri" w:cs="Calibri"/>
          <w:b/>
        </w:rPr>
        <w:t>0</w:t>
      </w:r>
      <w:r w:rsidR="00D458F6" w:rsidRPr="00FD37C3">
        <w:rPr>
          <w:rFonts w:ascii="Calibri" w:eastAsia="Calibri" w:hAnsi="Calibri" w:cs="Calibri"/>
          <w:b/>
        </w:rPr>
        <w:t>6</w:t>
      </w:r>
      <w:r w:rsidRPr="00FD37C3">
        <w:rPr>
          <w:rFonts w:ascii="Calibri" w:eastAsia="Calibri" w:hAnsi="Calibri" w:cs="Calibri"/>
          <w:b/>
        </w:rPr>
        <w:t xml:space="preserve"> de </w:t>
      </w:r>
      <w:r w:rsidR="00D458F6" w:rsidRPr="00FD37C3">
        <w:rPr>
          <w:rFonts w:ascii="Calibri" w:eastAsia="Calibri" w:hAnsi="Calibri" w:cs="Calibri"/>
          <w:b/>
        </w:rPr>
        <w:t>agosto</w:t>
      </w:r>
      <w:r w:rsidRPr="00FD37C3">
        <w:rPr>
          <w:rFonts w:ascii="Calibri" w:eastAsia="Calibri" w:hAnsi="Calibri" w:cs="Calibri"/>
          <w:b/>
        </w:rPr>
        <w:t xml:space="preserve"> de 202</w:t>
      </w:r>
      <w:r w:rsidR="007814E6" w:rsidRPr="00FD37C3">
        <w:rPr>
          <w:rFonts w:ascii="Calibri" w:eastAsia="Calibri" w:hAnsi="Calibri" w:cs="Calibri"/>
          <w:b/>
        </w:rPr>
        <w:t>6</w:t>
      </w:r>
      <w:r>
        <w:rPr>
          <w:rFonts w:ascii="Calibri" w:eastAsia="Calibri" w:hAnsi="Calibri" w:cs="Calibri"/>
          <w:b/>
        </w:rPr>
        <w:t xml:space="preserve"> </w:t>
      </w:r>
    </w:p>
    <w:p w14:paraId="6EF77582" w14:textId="77777777" w:rsidR="0016343F" w:rsidRDefault="0016343F" w:rsidP="00556641">
      <w:pPr>
        <w:ind w:left="0" w:right="1" w:hanging="2"/>
        <w:jc w:val="both"/>
        <w:rPr>
          <w:rFonts w:ascii="Calibri" w:eastAsia="Calibri" w:hAnsi="Calibri" w:cs="Calibri"/>
          <w:color w:val="FF0000"/>
          <w:sz w:val="20"/>
          <w:szCs w:val="20"/>
        </w:rPr>
      </w:pPr>
    </w:p>
    <w:p w14:paraId="6EF77583" w14:textId="77777777" w:rsidR="0016343F" w:rsidRDefault="00941D35" w:rsidP="00556641">
      <w:pPr>
        <w:ind w:left="0" w:right="1"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6EF77584" w14:textId="77777777" w:rsidR="0016343F" w:rsidRDefault="0016343F" w:rsidP="00556641">
      <w:pPr>
        <w:ind w:left="0" w:right="1" w:hanging="2"/>
        <w:jc w:val="both"/>
        <w:rPr>
          <w:rFonts w:ascii="Calibri" w:eastAsia="Calibri" w:hAnsi="Calibri" w:cs="Calibri"/>
          <w:sz w:val="20"/>
          <w:szCs w:val="20"/>
          <w:highlight w:val="white"/>
        </w:rPr>
      </w:pPr>
    </w:p>
    <w:p w14:paraId="6EF77585" w14:textId="77777777" w:rsidR="0016343F" w:rsidRDefault="00941D35" w:rsidP="00556641">
      <w:pPr>
        <w:spacing w:after="120"/>
        <w:ind w:left="0" w:right="1"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6EF77586" w14:textId="77777777" w:rsidR="0016343F" w:rsidRDefault="00941D35" w:rsidP="00556641">
      <w:pPr>
        <w:spacing w:after="120"/>
        <w:ind w:left="0" w:right="1"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6EF77587" w14:textId="77777777" w:rsidR="0016343F" w:rsidRDefault="00941D35" w:rsidP="00556641">
      <w:pPr>
        <w:spacing w:after="120"/>
        <w:ind w:left="0" w:right="1" w:hanging="2"/>
        <w:jc w:val="both"/>
        <w:rPr>
          <w:rFonts w:ascii="Calibri" w:eastAsia="Calibri" w:hAnsi="Calibri" w:cs="Calibri"/>
          <w:color w:val="000000"/>
          <w:sz w:val="20"/>
          <w:szCs w:val="20"/>
        </w:rPr>
      </w:pPr>
      <w:proofErr w:type="spellStart"/>
      <w:r>
        <w:rPr>
          <w:rFonts w:ascii="Calibri" w:eastAsia="Calibri" w:hAnsi="Calibri" w:cs="Calibri"/>
          <w:b/>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Pr>
            <w:rFonts w:ascii="Calibri" w:eastAsia="Calibri" w:hAnsi="Calibri" w:cs="Calibri"/>
            <w:color w:val="0000FF"/>
            <w:sz w:val="20"/>
            <w:szCs w:val="20"/>
            <w:u w:val="single"/>
          </w:rPr>
          <w:t>https://pseig.guanajuato.gob.mx:9100/irj/portal</w:t>
        </w:r>
      </w:hyperlink>
    </w:p>
    <w:p w14:paraId="6EF77588" w14:textId="77777777" w:rsidR="0016343F" w:rsidRDefault="00941D35" w:rsidP="00556641">
      <w:pPr>
        <w:spacing w:after="120"/>
        <w:ind w:left="0" w:right="1"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6EF77589" w14:textId="77777777" w:rsidR="0016343F" w:rsidRDefault="00941D35" w:rsidP="00556641">
      <w:pPr>
        <w:spacing w:after="120"/>
        <w:ind w:left="0" w:right="1"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6EF7758A" w14:textId="77777777" w:rsidR="0016343F" w:rsidRDefault="00941D35" w:rsidP="00556641">
      <w:pPr>
        <w:spacing w:after="120"/>
        <w:ind w:left="0" w:right="1"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6EF7758B" w14:textId="77777777" w:rsidR="0016343F" w:rsidRDefault="00941D35" w:rsidP="00556641">
      <w:pPr>
        <w:spacing w:after="120"/>
        <w:ind w:left="0" w:right="1"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6EF7758C" w14:textId="77777777" w:rsidR="0016343F" w:rsidRDefault="00941D35" w:rsidP="00556641">
      <w:pPr>
        <w:spacing w:before="240" w:after="240"/>
        <w:ind w:left="0" w:right="1"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6EF7758D" w14:textId="77777777" w:rsidR="0016343F" w:rsidRDefault="00941D35" w:rsidP="00556641">
      <w:pPr>
        <w:spacing w:after="120"/>
        <w:ind w:left="0" w:right="1"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6EF7758E" w14:textId="77777777" w:rsidR="0016343F" w:rsidRDefault="00941D35" w:rsidP="00556641">
      <w:pPr>
        <w:ind w:left="0" w:right="1" w:hanging="2"/>
        <w:jc w:val="both"/>
        <w:rPr>
          <w:rFonts w:ascii="Calibri" w:eastAsia="Calibri" w:hAnsi="Calibri" w:cs="Calibri"/>
        </w:rPr>
      </w:pPr>
      <w:r>
        <w:rPr>
          <w:rFonts w:ascii="Calibri" w:eastAsia="Calibri" w:hAnsi="Calibri" w:cs="Calibri"/>
          <w:b/>
        </w:rPr>
        <w:t>PROVEEDORES DE GOBIERNO DEL ESTADO DE GUANAJUATO:</w:t>
      </w:r>
    </w:p>
    <w:p w14:paraId="6EF7758F" w14:textId="77777777" w:rsidR="0016343F" w:rsidRDefault="0016343F" w:rsidP="00556641">
      <w:pPr>
        <w:ind w:left="0" w:right="1" w:hanging="2"/>
        <w:jc w:val="both"/>
        <w:rPr>
          <w:rFonts w:ascii="Calibri" w:eastAsia="Calibri" w:hAnsi="Calibri" w:cs="Calibri"/>
          <w:sz w:val="20"/>
          <w:szCs w:val="20"/>
        </w:rPr>
      </w:pPr>
    </w:p>
    <w:p w14:paraId="6EF77590" w14:textId="490E1D80" w:rsidR="0016343F" w:rsidRDefault="00941D35" w:rsidP="00556641">
      <w:pPr>
        <w:ind w:left="0" w:right="1" w:hanging="2"/>
        <w:jc w:val="both"/>
        <w:rPr>
          <w:rFonts w:ascii="Calibri" w:eastAsia="Calibri" w:hAnsi="Calibri" w:cs="Calibri"/>
          <w:sz w:val="20"/>
          <w:szCs w:val="20"/>
        </w:rPr>
      </w:pPr>
      <w:r>
        <w:rPr>
          <w:rFonts w:ascii="Calibri" w:eastAsia="Calibri" w:hAnsi="Calibri" w:cs="Calibri"/>
          <w:sz w:val="20"/>
          <w:szCs w:val="20"/>
        </w:rPr>
        <w:t xml:space="preserve">Por medio </w:t>
      </w:r>
      <w:r w:rsidRPr="00317695">
        <w:rPr>
          <w:rFonts w:ascii="Calibri" w:eastAsia="Calibri" w:hAnsi="Calibri" w:cs="Calibri"/>
          <w:sz w:val="20"/>
          <w:szCs w:val="20"/>
        </w:rPr>
        <w:t xml:space="preserve">del presente documento se invita a cotizar, </w:t>
      </w:r>
      <w:r w:rsidRPr="00317695">
        <w:rPr>
          <w:rFonts w:ascii="Calibri" w:eastAsia="Calibri" w:hAnsi="Calibri" w:cs="Calibri"/>
          <w:b/>
          <w:sz w:val="20"/>
          <w:szCs w:val="20"/>
          <w:u w:val="single"/>
        </w:rPr>
        <w:t>a los proveedores que cuenten con su registro en el Padrón Estatal de Proveedores actualizado al 20</w:t>
      </w:r>
      <w:r w:rsidR="004E2B87" w:rsidRPr="00317695">
        <w:rPr>
          <w:rFonts w:ascii="Calibri" w:eastAsia="Calibri" w:hAnsi="Calibri" w:cs="Calibri"/>
          <w:b/>
          <w:sz w:val="20"/>
          <w:szCs w:val="20"/>
          <w:u w:val="single"/>
        </w:rPr>
        <w:t>2</w:t>
      </w:r>
      <w:r w:rsidR="000F0084" w:rsidRPr="00317695">
        <w:rPr>
          <w:rFonts w:ascii="Calibri" w:eastAsia="Calibri" w:hAnsi="Calibri" w:cs="Calibri"/>
          <w:b/>
          <w:sz w:val="20"/>
          <w:szCs w:val="20"/>
          <w:u w:val="single"/>
        </w:rPr>
        <w:t>6</w:t>
      </w:r>
      <w:r w:rsidRPr="00317695">
        <w:rPr>
          <w:rFonts w:ascii="Calibri" w:eastAsia="Calibri" w:hAnsi="Calibri" w:cs="Calibri"/>
          <w:sz w:val="20"/>
          <w:szCs w:val="20"/>
        </w:rPr>
        <w:t xml:space="preserve">, los bienes comprendidos en el </w:t>
      </w:r>
      <w:r w:rsidRPr="00317695">
        <w:rPr>
          <w:rFonts w:ascii="Calibri" w:eastAsia="Calibri" w:hAnsi="Calibri" w:cs="Calibri"/>
          <w:b/>
          <w:sz w:val="20"/>
          <w:szCs w:val="20"/>
        </w:rPr>
        <w:t>Anexo I</w:t>
      </w:r>
      <w:r w:rsidR="00490CB7" w:rsidRPr="00317695">
        <w:rPr>
          <w:rFonts w:ascii="Calibri" w:eastAsia="Calibri" w:hAnsi="Calibri" w:cs="Calibri"/>
          <w:b/>
          <w:sz w:val="20"/>
          <w:szCs w:val="20"/>
        </w:rPr>
        <w:t xml:space="preserve"> y de conformidad </w:t>
      </w:r>
      <w:r w:rsidR="007B4F62" w:rsidRPr="00317695">
        <w:rPr>
          <w:rFonts w:ascii="Calibri" w:eastAsia="Calibri" w:hAnsi="Calibri" w:cs="Calibri"/>
          <w:b/>
          <w:sz w:val="20"/>
          <w:szCs w:val="20"/>
        </w:rPr>
        <w:t xml:space="preserve">a </w:t>
      </w:r>
      <w:r w:rsidR="001C2C54" w:rsidRPr="00317695">
        <w:rPr>
          <w:rFonts w:ascii="Calibri" w:eastAsia="Calibri" w:hAnsi="Calibri" w:cs="Calibri"/>
          <w:b/>
          <w:sz w:val="20"/>
          <w:szCs w:val="20"/>
        </w:rPr>
        <w:t xml:space="preserve">los anexos </w:t>
      </w:r>
      <w:r w:rsidR="00503C1A" w:rsidRPr="00317695">
        <w:rPr>
          <w:rFonts w:ascii="Calibri" w:eastAsia="Calibri" w:hAnsi="Calibri" w:cs="Calibri"/>
          <w:b/>
          <w:sz w:val="20"/>
          <w:szCs w:val="20"/>
        </w:rPr>
        <w:t>F y G</w:t>
      </w:r>
      <w:r w:rsidR="001C2C54" w:rsidRPr="00317695">
        <w:rPr>
          <w:rFonts w:ascii="Calibri" w:eastAsia="Calibri" w:hAnsi="Calibri" w:cs="Calibri"/>
          <w:b/>
          <w:sz w:val="20"/>
          <w:szCs w:val="20"/>
        </w:rPr>
        <w:t xml:space="preserve"> </w:t>
      </w:r>
      <w:r w:rsidRPr="00317695">
        <w:rPr>
          <w:rFonts w:ascii="Calibri" w:eastAsia="Calibri" w:hAnsi="Calibri" w:cs="Calibri"/>
          <w:b/>
          <w:sz w:val="20"/>
          <w:szCs w:val="20"/>
        </w:rPr>
        <w:t>de la invitación M3E-4550</w:t>
      </w:r>
      <w:r w:rsidR="00D458F6">
        <w:rPr>
          <w:rFonts w:ascii="Calibri" w:eastAsia="Calibri" w:hAnsi="Calibri" w:cs="Calibri"/>
          <w:b/>
          <w:sz w:val="20"/>
          <w:szCs w:val="20"/>
        </w:rPr>
        <w:t>52</w:t>
      </w:r>
      <w:r w:rsidR="004E2B87" w:rsidRPr="00317695">
        <w:rPr>
          <w:rFonts w:ascii="Calibri" w:eastAsia="Calibri" w:hAnsi="Calibri" w:cs="Calibri"/>
          <w:b/>
          <w:sz w:val="20"/>
          <w:szCs w:val="20"/>
        </w:rPr>
        <w:t>2</w:t>
      </w:r>
      <w:r w:rsidR="000F0084" w:rsidRPr="00317695">
        <w:rPr>
          <w:rFonts w:ascii="Calibri" w:eastAsia="Calibri" w:hAnsi="Calibri" w:cs="Calibri"/>
          <w:b/>
          <w:sz w:val="20"/>
          <w:szCs w:val="20"/>
        </w:rPr>
        <w:t>6</w:t>
      </w:r>
      <w:r w:rsidR="004E2B87" w:rsidRPr="00317695">
        <w:rPr>
          <w:rFonts w:ascii="Calibri" w:eastAsia="Calibri" w:hAnsi="Calibri" w:cs="Calibri"/>
          <w:b/>
          <w:sz w:val="20"/>
          <w:szCs w:val="20"/>
        </w:rPr>
        <w:t>-</w:t>
      </w:r>
      <w:r w:rsidR="00D458F6">
        <w:rPr>
          <w:rFonts w:ascii="Calibri" w:eastAsia="Calibri" w:hAnsi="Calibri" w:cs="Calibri"/>
          <w:b/>
          <w:sz w:val="20"/>
          <w:szCs w:val="20"/>
        </w:rPr>
        <w:t>2</w:t>
      </w:r>
      <w:r w:rsidRPr="00317695">
        <w:rPr>
          <w:rFonts w:ascii="Calibri" w:eastAsia="Calibri" w:hAnsi="Calibri" w:cs="Calibri"/>
          <w:sz w:val="20"/>
          <w:szCs w:val="20"/>
        </w:rPr>
        <w:t>, a través</w:t>
      </w:r>
      <w:r w:rsidRPr="004E2B87">
        <w:rPr>
          <w:rFonts w:ascii="Calibri" w:eastAsia="Calibri" w:hAnsi="Calibri" w:cs="Calibri"/>
          <w:sz w:val="20"/>
          <w:szCs w:val="20"/>
        </w:rPr>
        <w:t xml:space="preserve"> del portal </w:t>
      </w:r>
      <w:proofErr w:type="spellStart"/>
      <w:r w:rsidRPr="004E2B87">
        <w:rPr>
          <w:rFonts w:ascii="Calibri" w:eastAsia="Calibri" w:hAnsi="Calibri" w:cs="Calibri"/>
          <w:b/>
          <w:sz w:val="20"/>
          <w:szCs w:val="20"/>
        </w:rPr>
        <w:t>e·compras</w:t>
      </w:r>
      <w:proofErr w:type="spellEnd"/>
      <w:r w:rsidRPr="004E2B87">
        <w:rPr>
          <w:rFonts w:ascii="Calibri" w:eastAsia="Calibri" w:hAnsi="Calibri" w:cs="Calibri"/>
          <w:sz w:val="20"/>
          <w:szCs w:val="20"/>
        </w:rPr>
        <w:t xml:space="preserve"> o</w:t>
      </w:r>
      <w:r w:rsidRPr="004E2B87">
        <w:rPr>
          <w:rFonts w:ascii="Calibri" w:eastAsia="Calibri" w:hAnsi="Calibri" w:cs="Calibri"/>
          <w:b/>
          <w:sz w:val="20"/>
          <w:szCs w:val="20"/>
        </w:rPr>
        <w:t xml:space="preserve"> </w:t>
      </w:r>
      <w:r w:rsidRPr="004E2B87">
        <w:rPr>
          <w:rFonts w:ascii="Calibri" w:eastAsia="Calibri" w:hAnsi="Calibri" w:cs="Calibri"/>
          <w:sz w:val="20"/>
          <w:szCs w:val="20"/>
        </w:rPr>
        <w:t>de</w:t>
      </w:r>
      <w:r w:rsidRPr="004E2B87">
        <w:rPr>
          <w:rFonts w:ascii="Calibri" w:eastAsia="Calibri" w:hAnsi="Calibri" w:cs="Calibri"/>
          <w:b/>
          <w:sz w:val="20"/>
          <w:szCs w:val="20"/>
        </w:rPr>
        <w:t xml:space="preserve"> manera presencial</w:t>
      </w:r>
      <w:r w:rsidRPr="004E2B87">
        <w:rPr>
          <w:rFonts w:ascii="Calibri" w:eastAsia="Calibri" w:hAnsi="Calibri" w:cs="Calibri"/>
          <w:sz w:val="20"/>
          <w:szCs w:val="20"/>
        </w:rPr>
        <w:t>, guardando</w:t>
      </w:r>
      <w:r>
        <w:rPr>
          <w:rFonts w:ascii="Calibri" w:eastAsia="Calibri" w:hAnsi="Calibri" w:cs="Calibri"/>
          <w:sz w:val="20"/>
          <w:szCs w:val="20"/>
        </w:rPr>
        <w:t xml:space="preserve"> las mejores condiciones de mercado para el Gobierno del Estado.</w:t>
      </w:r>
    </w:p>
    <w:p w14:paraId="6EF77591" w14:textId="77777777" w:rsidR="0016343F" w:rsidRDefault="0016343F" w:rsidP="00556641">
      <w:pPr>
        <w:ind w:left="0" w:right="1" w:hanging="2"/>
        <w:jc w:val="both"/>
        <w:rPr>
          <w:rFonts w:ascii="Calibri" w:eastAsia="Calibri" w:hAnsi="Calibri" w:cs="Calibri"/>
          <w:sz w:val="20"/>
          <w:szCs w:val="20"/>
        </w:rPr>
      </w:pPr>
    </w:p>
    <w:p w14:paraId="6EF77592" w14:textId="77777777" w:rsidR="0016343F" w:rsidRDefault="00941D35" w:rsidP="00556641">
      <w:pPr>
        <w:ind w:left="0" w:right="1"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Pr>
            <w:rFonts w:ascii="Calibri" w:eastAsia="Calibri" w:hAnsi="Calibri" w:cs="Calibri"/>
            <w:color w:val="1155CC"/>
            <w:sz w:val="20"/>
            <w:szCs w:val="20"/>
            <w:highlight w:val="white"/>
            <w:u w:val="single"/>
          </w:rPr>
          <w:t>https://pseig.guanajuato.gob.mx:9100/irj/portal</w:t>
        </w:r>
      </w:hyperlink>
    </w:p>
    <w:p w14:paraId="6EF77593" w14:textId="77777777" w:rsidR="0016343F" w:rsidRDefault="0016343F" w:rsidP="00556641">
      <w:pPr>
        <w:ind w:left="0" w:right="1" w:hanging="2"/>
        <w:jc w:val="both"/>
        <w:rPr>
          <w:rFonts w:ascii="Calibri" w:eastAsia="Calibri" w:hAnsi="Calibri" w:cs="Calibri"/>
          <w:sz w:val="20"/>
          <w:szCs w:val="20"/>
        </w:rPr>
      </w:pPr>
    </w:p>
    <w:p w14:paraId="6EF77594" w14:textId="77777777" w:rsidR="0016343F" w:rsidRDefault="00941D35" w:rsidP="00556641">
      <w:pPr>
        <w:shd w:val="clear" w:color="auto" w:fill="0000FF"/>
        <w:ind w:left="0" w:right="1" w:hanging="2"/>
        <w:jc w:val="center"/>
        <w:rPr>
          <w:rFonts w:ascii="Calibri" w:eastAsia="Calibri" w:hAnsi="Calibri" w:cs="Calibri"/>
        </w:rPr>
      </w:pPr>
      <w:r>
        <w:rPr>
          <w:rFonts w:ascii="Calibri" w:eastAsia="Calibri" w:hAnsi="Calibri" w:cs="Calibri"/>
          <w:b/>
        </w:rPr>
        <w:t>I. INFORMACIÓN ESPECÍFICA DE LA INVITACIÓN</w:t>
      </w:r>
    </w:p>
    <w:p w14:paraId="6EF77595" w14:textId="77777777" w:rsidR="0016343F" w:rsidRDefault="0016343F" w:rsidP="00556641">
      <w:pPr>
        <w:ind w:left="0" w:right="1" w:hanging="2"/>
        <w:jc w:val="both"/>
        <w:rPr>
          <w:rFonts w:ascii="Calibri" w:eastAsia="Calibri" w:hAnsi="Calibri" w:cs="Calibri"/>
          <w:sz w:val="20"/>
          <w:szCs w:val="20"/>
        </w:rPr>
      </w:pPr>
    </w:p>
    <w:p w14:paraId="6EF77596" w14:textId="77777777" w:rsidR="0016343F" w:rsidRDefault="00941D35" w:rsidP="00556641">
      <w:pPr>
        <w:numPr>
          <w:ilvl w:val="0"/>
          <w:numId w:val="9"/>
        </w:numPr>
        <w:ind w:left="0" w:right="1" w:hanging="2"/>
        <w:jc w:val="both"/>
        <w:rPr>
          <w:rFonts w:ascii="Calibri" w:eastAsia="Calibri" w:hAnsi="Calibri" w:cs="Calibri"/>
        </w:rPr>
      </w:pPr>
      <w:r>
        <w:rPr>
          <w:rFonts w:ascii="Calibri" w:eastAsia="Calibri" w:hAnsi="Calibri" w:cs="Calibri"/>
          <w:b/>
        </w:rPr>
        <w:t>DESCRIPCIÓN COMPLETA DE LOS BIENES</w:t>
      </w:r>
    </w:p>
    <w:p w14:paraId="6EF77597" w14:textId="77777777" w:rsidR="0016343F" w:rsidRDefault="0016343F" w:rsidP="00556641">
      <w:pPr>
        <w:ind w:left="0" w:right="1" w:hanging="2"/>
        <w:jc w:val="both"/>
        <w:rPr>
          <w:rFonts w:ascii="Calibri" w:eastAsia="Calibri" w:hAnsi="Calibri" w:cs="Calibri"/>
          <w:sz w:val="20"/>
          <w:szCs w:val="20"/>
        </w:rPr>
      </w:pPr>
    </w:p>
    <w:p w14:paraId="6EF77598" w14:textId="7D695167" w:rsidR="0016343F" w:rsidRDefault="00941D35" w:rsidP="00556641">
      <w:pPr>
        <w:ind w:left="0" w:right="1" w:hanging="2"/>
        <w:jc w:val="both"/>
        <w:rPr>
          <w:rFonts w:ascii="Calibri" w:eastAsia="Calibri" w:hAnsi="Calibri" w:cs="Calibri"/>
          <w:sz w:val="20"/>
          <w:szCs w:val="20"/>
        </w:rPr>
      </w:pPr>
      <w:r>
        <w:rPr>
          <w:rFonts w:ascii="Calibri" w:eastAsia="Calibri" w:hAnsi="Calibri" w:cs="Calibri"/>
          <w:sz w:val="20"/>
          <w:szCs w:val="20"/>
        </w:rPr>
        <w:t xml:space="preserve">Para efectos de la presente invitación, podrá bajo su responsabilidad </w:t>
      </w:r>
      <w:r w:rsidRPr="00606316">
        <w:rPr>
          <w:rFonts w:ascii="Calibri" w:eastAsia="Calibri" w:hAnsi="Calibri" w:cs="Calibri"/>
          <w:sz w:val="20"/>
          <w:szCs w:val="20"/>
        </w:rPr>
        <w:t xml:space="preserve">solicitar los Anexos I, A, </w:t>
      </w:r>
      <w:r w:rsidR="007D39D5" w:rsidRPr="00606316">
        <w:rPr>
          <w:rFonts w:ascii="Calibri" w:eastAsia="Calibri" w:hAnsi="Calibri" w:cs="Calibri"/>
          <w:sz w:val="20"/>
          <w:szCs w:val="20"/>
        </w:rPr>
        <w:t>AB,</w:t>
      </w:r>
      <w:r w:rsidR="00862825" w:rsidRPr="00606316">
        <w:rPr>
          <w:rFonts w:ascii="Calibri" w:eastAsia="Calibri" w:hAnsi="Calibri" w:cs="Calibri"/>
          <w:sz w:val="20"/>
          <w:szCs w:val="20"/>
        </w:rPr>
        <w:t xml:space="preserve"> B,</w:t>
      </w:r>
      <w:r w:rsidR="007D39D5" w:rsidRPr="00606316">
        <w:rPr>
          <w:rFonts w:ascii="Calibri" w:eastAsia="Calibri" w:hAnsi="Calibri" w:cs="Calibri"/>
          <w:sz w:val="20"/>
          <w:szCs w:val="20"/>
        </w:rPr>
        <w:t xml:space="preserve"> </w:t>
      </w:r>
      <w:r w:rsidRPr="00606316">
        <w:rPr>
          <w:rFonts w:ascii="Calibri" w:eastAsia="Calibri" w:hAnsi="Calibri" w:cs="Calibri"/>
          <w:sz w:val="20"/>
          <w:szCs w:val="20"/>
        </w:rPr>
        <w:t>C, D, E,</w:t>
      </w:r>
      <w:r w:rsidR="00C63F6E" w:rsidRPr="00606316">
        <w:rPr>
          <w:rFonts w:ascii="Calibri" w:eastAsia="Calibri" w:hAnsi="Calibri" w:cs="Calibri"/>
          <w:sz w:val="20"/>
          <w:szCs w:val="20"/>
        </w:rPr>
        <w:t xml:space="preserve"> F, </w:t>
      </w:r>
      <w:r w:rsidRPr="00606316">
        <w:rPr>
          <w:rFonts w:ascii="Calibri" w:eastAsia="Calibri" w:hAnsi="Calibri" w:cs="Calibri"/>
          <w:sz w:val="20"/>
          <w:szCs w:val="20"/>
        </w:rPr>
        <w:t xml:space="preserve">G, </w:t>
      </w:r>
      <w:proofErr w:type="gramStart"/>
      <w:r w:rsidRPr="00606316">
        <w:rPr>
          <w:rFonts w:ascii="Calibri" w:eastAsia="Calibri" w:hAnsi="Calibri" w:cs="Calibri"/>
          <w:sz w:val="20"/>
          <w:szCs w:val="20"/>
        </w:rPr>
        <w:t>H,</w:t>
      </w:r>
      <w:r w:rsidR="00B908F6" w:rsidRPr="00606316">
        <w:rPr>
          <w:rFonts w:ascii="Calibri" w:eastAsia="Calibri" w:hAnsi="Calibri" w:cs="Calibri"/>
          <w:sz w:val="20"/>
          <w:szCs w:val="20"/>
        </w:rPr>
        <w:t xml:space="preserve">  </w:t>
      </w:r>
      <w:r w:rsidRPr="00606316">
        <w:rPr>
          <w:rFonts w:ascii="Calibri" w:eastAsia="Calibri" w:hAnsi="Calibri" w:cs="Calibri"/>
          <w:sz w:val="20"/>
          <w:szCs w:val="20"/>
        </w:rPr>
        <w:t>J</w:t>
      </w:r>
      <w:proofErr w:type="gramEnd"/>
      <w:r w:rsidRPr="00606316">
        <w:rPr>
          <w:rFonts w:ascii="Calibri" w:eastAsia="Calibri" w:hAnsi="Calibri" w:cs="Calibri"/>
          <w:sz w:val="20"/>
          <w:szCs w:val="20"/>
        </w:rPr>
        <w:t>,</w:t>
      </w:r>
      <w:r w:rsidR="00B908F6" w:rsidRPr="00606316">
        <w:rPr>
          <w:rFonts w:ascii="Calibri" w:eastAsia="Calibri" w:hAnsi="Calibri" w:cs="Calibri"/>
          <w:sz w:val="20"/>
          <w:szCs w:val="20"/>
        </w:rPr>
        <w:t xml:space="preserve"> </w:t>
      </w:r>
      <w:r w:rsidR="00BE5DE0" w:rsidRPr="00606316">
        <w:rPr>
          <w:rFonts w:ascii="Calibri" w:eastAsia="Calibri" w:hAnsi="Calibri" w:cs="Calibri"/>
          <w:sz w:val="20"/>
          <w:szCs w:val="20"/>
        </w:rPr>
        <w:t>K</w:t>
      </w:r>
      <w:r w:rsidR="00BE4193" w:rsidRPr="00606316">
        <w:rPr>
          <w:rFonts w:ascii="Calibri" w:eastAsia="Calibri" w:hAnsi="Calibri" w:cs="Calibri"/>
          <w:sz w:val="20"/>
          <w:szCs w:val="20"/>
        </w:rPr>
        <w:t xml:space="preserve">, </w:t>
      </w:r>
      <w:r w:rsidR="001B538D" w:rsidRPr="00606316">
        <w:rPr>
          <w:rFonts w:ascii="Calibri" w:eastAsia="Calibri" w:hAnsi="Calibri" w:cs="Calibri"/>
          <w:sz w:val="20"/>
          <w:szCs w:val="20"/>
        </w:rPr>
        <w:t>R</w:t>
      </w:r>
      <w:r w:rsidRPr="00606316">
        <w:rPr>
          <w:rFonts w:ascii="Calibri" w:eastAsia="Calibri" w:hAnsi="Calibri" w:cs="Calibri"/>
          <w:sz w:val="20"/>
          <w:szCs w:val="20"/>
        </w:rPr>
        <w:t xml:space="preserve"> y R</w:t>
      </w:r>
      <w:r w:rsidR="001B538D" w:rsidRPr="00606316">
        <w:rPr>
          <w:rFonts w:ascii="Calibri" w:eastAsia="Calibri" w:hAnsi="Calibri" w:cs="Calibri"/>
          <w:sz w:val="20"/>
          <w:szCs w:val="20"/>
        </w:rPr>
        <w:t>F</w:t>
      </w:r>
      <w:r w:rsidRPr="00606316">
        <w:rPr>
          <w:rFonts w:ascii="Calibri" w:eastAsia="Calibri" w:hAnsi="Calibri" w:cs="Calibri"/>
          <w:sz w:val="20"/>
          <w:szCs w:val="20"/>
        </w:rPr>
        <w:t>, que incluyen las especificaciones, características y demás términos en forma detallada en la Dirección, o en su caso solicitar la información</w:t>
      </w:r>
      <w:r>
        <w:rPr>
          <w:rFonts w:ascii="Calibri" w:eastAsia="Calibri" w:hAnsi="Calibri" w:cs="Calibri"/>
          <w:sz w:val="20"/>
          <w:szCs w:val="20"/>
        </w:rPr>
        <w:t xml:space="preserve"> al </w:t>
      </w:r>
      <w:r w:rsidRPr="001A775E">
        <w:rPr>
          <w:rFonts w:ascii="Calibri" w:eastAsia="Calibri" w:hAnsi="Calibri" w:cs="Calibri"/>
          <w:sz w:val="20"/>
          <w:szCs w:val="20"/>
        </w:rPr>
        <w:t xml:space="preserve">correo </w:t>
      </w:r>
      <w:hyperlink r:id="rId11" w:history="1">
        <w:r w:rsidR="001A775E" w:rsidRPr="001A775E">
          <w:rPr>
            <w:rStyle w:val="Hipervnculo"/>
            <w:rFonts w:ascii="Calibri" w:eastAsia="Calibri" w:hAnsi="Calibri" w:cs="Calibri"/>
            <w:sz w:val="20"/>
            <w:szCs w:val="20"/>
          </w:rPr>
          <w:t>asanchezsa@</w:t>
        </w:r>
      </w:hyperlink>
      <w:hyperlink r:id="rId12">
        <w:r w:rsidRPr="001A775E">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6EF775BD" w14:textId="77777777" w:rsidR="0016343F" w:rsidRDefault="0016343F" w:rsidP="00556641">
      <w:pPr>
        <w:ind w:left="0" w:right="1" w:hanging="2"/>
        <w:jc w:val="both"/>
        <w:rPr>
          <w:rFonts w:ascii="Calibri" w:eastAsia="Calibri" w:hAnsi="Calibri" w:cs="Calibri"/>
          <w:sz w:val="20"/>
          <w:szCs w:val="20"/>
        </w:rPr>
      </w:pPr>
    </w:p>
    <w:p w14:paraId="6EF775C3" w14:textId="77777777" w:rsidR="0016343F" w:rsidRDefault="00941D35" w:rsidP="00556641">
      <w:pPr>
        <w:numPr>
          <w:ilvl w:val="0"/>
          <w:numId w:val="9"/>
        </w:numPr>
        <w:ind w:left="0" w:right="1" w:hanging="2"/>
        <w:jc w:val="both"/>
        <w:rPr>
          <w:rFonts w:ascii="Calibri" w:eastAsia="Calibri" w:hAnsi="Calibri" w:cs="Calibri"/>
        </w:rPr>
      </w:pPr>
      <w:r>
        <w:rPr>
          <w:rFonts w:ascii="Calibri" w:eastAsia="Calibri" w:hAnsi="Calibri" w:cs="Calibri"/>
          <w:b/>
        </w:rPr>
        <w:t>NOTIFICACIÓN DE PREGUNTAS Y RESPUESTAS</w:t>
      </w:r>
    </w:p>
    <w:p w14:paraId="6EF775C4" w14:textId="77777777" w:rsidR="0016343F"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5C5" w14:textId="0F141732" w:rsidR="0016343F" w:rsidRPr="00D230F6" w:rsidRDefault="00941D35"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w:t>
      </w:r>
      <w:r w:rsidRPr="0051177C">
        <w:rPr>
          <w:rFonts w:ascii="Calibri" w:eastAsia="Calibri" w:hAnsi="Calibri" w:cs="Calibri"/>
          <w:color w:val="000000"/>
          <w:sz w:val="20"/>
          <w:szCs w:val="20"/>
        </w:rPr>
        <w:t xml:space="preserve">respuestas se realizará el </w:t>
      </w:r>
      <w:r w:rsidRPr="00D230F6">
        <w:rPr>
          <w:rFonts w:ascii="Calibri" w:eastAsia="Calibri" w:hAnsi="Calibri" w:cs="Calibri"/>
          <w:color w:val="000000"/>
          <w:sz w:val="20"/>
          <w:szCs w:val="20"/>
        </w:rPr>
        <w:t xml:space="preserve">día </w:t>
      </w:r>
      <w:r w:rsidR="0051177C" w:rsidRPr="00D230F6">
        <w:rPr>
          <w:rFonts w:ascii="Calibri" w:eastAsia="Calibri" w:hAnsi="Calibri" w:cs="Calibri"/>
          <w:color w:val="000000"/>
          <w:sz w:val="20"/>
          <w:szCs w:val="20"/>
        </w:rPr>
        <w:t>1</w:t>
      </w:r>
      <w:r w:rsidR="00967C61" w:rsidRPr="00D230F6">
        <w:rPr>
          <w:rFonts w:ascii="Calibri" w:eastAsia="Calibri" w:hAnsi="Calibri" w:cs="Calibri"/>
          <w:color w:val="000000"/>
          <w:sz w:val="20"/>
          <w:szCs w:val="20"/>
        </w:rPr>
        <w:t>2</w:t>
      </w:r>
      <w:r w:rsidRPr="00D230F6">
        <w:rPr>
          <w:rFonts w:ascii="Calibri" w:eastAsia="Calibri" w:hAnsi="Calibri" w:cs="Calibri"/>
          <w:color w:val="000000"/>
          <w:sz w:val="20"/>
          <w:szCs w:val="20"/>
        </w:rPr>
        <w:t xml:space="preserve"> de </w:t>
      </w:r>
      <w:r w:rsidR="00980E7F" w:rsidRPr="00D230F6">
        <w:rPr>
          <w:rFonts w:ascii="Calibri" w:eastAsia="Calibri" w:hAnsi="Calibri" w:cs="Calibri"/>
          <w:color w:val="000000"/>
          <w:sz w:val="20"/>
          <w:szCs w:val="20"/>
        </w:rPr>
        <w:t>agosto</w:t>
      </w:r>
      <w:r w:rsidR="00A6540B" w:rsidRPr="00D230F6">
        <w:rPr>
          <w:rFonts w:ascii="Calibri" w:eastAsia="Calibri" w:hAnsi="Calibri" w:cs="Calibri"/>
          <w:color w:val="000000"/>
          <w:sz w:val="20"/>
          <w:szCs w:val="20"/>
        </w:rPr>
        <w:t xml:space="preserve"> </w:t>
      </w:r>
      <w:r w:rsidRPr="00D230F6">
        <w:rPr>
          <w:rFonts w:ascii="Calibri" w:eastAsia="Calibri" w:hAnsi="Calibri" w:cs="Calibri"/>
          <w:color w:val="000000"/>
          <w:sz w:val="20"/>
          <w:szCs w:val="20"/>
        </w:rPr>
        <w:t>de 20</w:t>
      </w:r>
      <w:r w:rsidR="00041677" w:rsidRPr="00D230F6">
        <w:rPr>
          <w:rFonts w:ascii="Calibri" w:eastAsia="Calibri" w:hAnsi="Calibri" w:cs="Calibri"/>
          <w:color w:val="000000"/>
          <w:sz w:val="20"/>
          <w:szCs w:val="20"/>
        </w:rPr>
        <w:t>2</w:t>
      </w:r>
      <w:r w:rsidR="00A6540B" w:rsidRPr="00D230F6">
        <w:rPr>
          <w:rFonts w:ascii="Calibri" w:eastAsia="Calibri" w:hAnsi="Calibri" w:cs="Calibri"/>
          <w:color w:val="000000"/>
          <w:sz w:val="20"/>
          <w:szCs w:val="20"/>
        </w:rPr>
        <w:t>6</w:t>
      </w:r>
    </w:p>
    <w:p w14:paraId="6EF775C6" w14:textId="77777777" w:rsidR="0016343F" w:rsidRPr="00D230F6"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5C7" w14:textId="0B035464" w:rsidR="0016343F" w:rsidRDefault="00941D35" w:rsidP="00556641">
      <w:pPr>
        <w:tabs>
          <w:tab w:val="left" w:pos="6379"/>
        </w:tabs>
        <w:ind w:left="0" w:right="1" w:hanging="2"/>
        <w:jc w:val="both"/>
        <w:rPr>
          <w:rFonts w:ascii="Calibri" w:eastAsia="Calibri" w:hAnsi="Calibri" w:cs="Calibri"/>
          <w:sz w:val="20"/>
          <w:szCs w:val="20"/>
        </w:rPr>
      </w:pPr>
      <w:r w:rsidRPr="00D230F6">
        <w:rPr>
          <w:rFonts w:ascii="Calibri" w:eastAsia="Calibri" w:hAnsi="Calibri" w:cs="Calibri"/>
          <w:sz w:val="20"/>
          <w:szCs w:val="20"/>
        </w:rPr>
        <w:t>Los interesados deberán enviar sus preguntas por escrito a la Dirección de preferencia a más tardar el día</w:t>
      </w:r>
      <w:r w:rsidR="00D5220A" w:rsidRPr="00D230F6">
        <w:rPr>
          <w:rFonts w:ascii="Calibri" w:eastAsia="Calibri" w:hAnsi="Calibri" w:cs="Calibri"/>
          <w:sz w:val="20"/>
          <w:szCs w:val="20"/>
        </w:rPr>
        <w:t xml:space="preserve"> </w:t>
      </w:r>
      <w:r w:rsidR="00C55642" w:rsidRPr="00D230F6">
        <w:rPr>
          <w:rFonts w:ascii="Calibri" w:eastAsia="Calibri" w:hAnsi="Calibri" w:cs="Calibri"/>
          <w:b/>
          <w:bCs/>
          <w:sz w:val="20"/>
          <w:szCs w:val="20"/>
        </w:rPr>
        <w:t>10</w:t>
      </w:r>
      <w:r w:rsidRPr="00D230F6">
        <w:rPr>
          <w:rFonts w:ascii="Calibri" w:eastAsia="Calibri" w:hAnsi="Calibri" w:cs="Calibri"/>
          <w:b/>
          <w:bCs/>
          <w:sz w:val="20"/>
          <w:szCs w:val="20"/>
        </w:rPr>
        <w:t xml:space="preserve"> d</w:t>
      </w:r>
      <w:r w:rsidRPr="00D230F6">
        <w:rPr>
          <w:rFonts w:ascii="Calibri" w:eastAsia="Calibri" w:hAnsi="Calibri" w:cs="Calibri"/>
          <w:b/>
          <w:sz w:val="20"/>
          <w:szCs w:val="20"/>
        </w:rPr>
        <w:t xml:space="preserve">e </w:t>
      </w:r>
      <w:r w:rsidR="00C55642" w:rsidRPr="00D230F6">
        <w:rPr>
          <w:rFonts w:ascii="Calibri" w:eastAsia="Calibri" w:hAnsi="Calibri" w:cs="Calibri"/>
          <w:b/>
          <w:sz w:val="20"/>
          <w:szCs w:val="20"/>
        </w:rPr>
        <w:t>agosto</w:t>
      </w:r>
      <w:r w:rsidRPr="00D230F6">
        <w:rPr>
          <w:rFonts w:ascii="Calibri" w:eastAsia="Calibri" w:hAnsi="Calibri" w:cs="Calibri"/>
          <w:b/>
          <w:sz w:val="20"/>
          <w:szCs w:val="20"/>
        </w:rPr>
        <w:t xml:space="preserve"> 20</w:t>
      </w:r>
      <w:r w:rsidR="00041677" w:rsidRPr="00D230F6">
        <w:rPr>
          <w:rFonts w:ascii="Calibri" w:eastAsia="Calibri" w:hAnsi="Calibri" w:cs="Calibri"/>
          <w:b/>
          <w:sz w:val="20"/>
          <w:szCs w:val="20"/>
        </w:rPr>
        <w:t>2</w:t>
      </w:r>
      <w:r w:rsidR="00A6540B" w:rsidRPr="00D230F6">
        <w:rPr>
          <w:rFonts w:ascii="Calibri" w:eastAsia="Calibri" w:hAnsi="Calibri" w:cs="Calibri"/>
          <w:b/>
          <w:sz w:val="20"/>
          <w:szCs w:val="20"/>
        </w:rPr>
        <w:t>6</w:t>
      </w:r>
      <w:r w:rsidRPr="00D230F6">
        <w:rPr>
          <w:rFonts w:ascii="Calibri" w:eastAsia="Calibri" w:hAnsi="Calibri" w:cs="Calibri"/>
          <w:b/>
          <w:sz w:val="20"/>
          <w:szCs w:val="20"/>
        </w:rPr>
        <w:t xml:space="preserve"> hasta las </w:t>
      </w:r>
      <w:r w:rsidR="0035582A" w:rsidRPr="00D230F6">
        <w:rPr>
          <w:rFonts w:ascii="Calibri" w:eastAsia="Calibri" w:hAnsi="Calibri" w:cs="Calibri"/>
          <w:b/>
          <w:sz w:val="20"/>
          <w:szCs w:val="20"/>
        </w:rPr>
        <w:t>1</w:t>
      </w:r>
      <w:r w:rsidR="005E71C2" w:rsidRPr="00D230F6">
        <w:rPr>
          <w:rFonts w:ascii="Calibri" w:eastAsia="Calibri" w:hAnsi="Calibri" w:cs="Calibri"/>
          <w:b/>
          <w:sz w:val="20"/>
          <w:szCs w:val="20"/>
        </w:rPr>
        <w:t>1</w:t>
      </w:r>
      <w:r w:rsidRPr="00D230F6">
        <w:rPr>
          <w:rFonts w:ascii="Calibri" w:eastAsia="Calibri" w:hAnsi="Calibri" w:cs="Calibri"/>
          <w:b/>
          <w:sz w:val="20"/>
          <w:szCs w:val="20"/>
        </w:rPr>
        <w:t>:</w:t>
      </w:r>
      <w:r w:rsidR="0035582A" w:rsidRPr="00D230F6">
        <w:rPr>
          <w:rFonts w:ascii="Calibri" w:eastAsia="Calibri" w:hAnsi="Calibri" w:cs="Calibri"/>
          <w:b/>
          <w:sz w:val="20"/>
          <w:szCs w:val="20"/>
        </w:rPr>
        <w:t>00</w:t>
      </w:r>
      <w:r w:rsidRPr="00D230F6">
        <w:rPr>
          <w:rFonts w:ascii="Calibri" w:eastAsia="Calibri" w:hAnsi="Calibri" w:cs="Calibri"/>
          <w:b/>
          <w:sz w:val="20"/>
          <w:szCs w:val="20"/>
        </w:rPr>
        <w:t xml:space="preserve"> horas</w:t>
      </w:r>
      <w:r w:rsidRPr="00D230F6">
        <w:rPr>
          <w:rFonts w:ascii="Calibri" w:eastAsia="Calibri" w:hAnsi="Calibri" w:cs="Calibri"/>
          <w:sz w:val="20"/>
          <w:szCs w:val="20"/>
        </w:rPr>
        <w:t>, de igual manera podrá enviarlas vía correo electrónico a la dirección</w:t>
      </w:r>
      <w:hyperlink r:id="rId13" w:history="1">
        <w:r w:rsidR="006D5535" w:rsidRPr="00D230F6">
          <w:rPr>
            <w:rStyle w:val="Hipervnculo"/>
            <w:rFonts w:ascii="Calibri" w:eastAsia="Calibri" w:hAnsi="Calibri" w:cs="Calibri"/>
            <w:sz w:val="20"/>
            <w:szCs w:val="20"/>
          </w:rPr>
          <w:t>: asanchezsa@guanajuato.gob.mx</w:t>
        </w:r>
      </w:hyperlink>
      <w:r w:rsidRPr="00D230F6">
        <w:rPr>
          <w:rFonts w:ascii="Calibri" w:eastAsia="Calibri" w:hAnsi="Calibri" w:cs="Calibri"/>
          <w:sz w:val="20"/>
          <w:szCs w:val="20"/>
        </w:rPr>
        <w:t xml:space="preserve">. </w:t>
      </w:r>
      <w:proofErr w:type="gramStart"/>
      <w:r w:rsidRPr="00D230F6">
        <w:rPr>
          <w:rFonts w:ascii="Calibri" w:eastAsia="Calibri" w:hAnsi="Calibri" w:cs="Calibri"/>
          <w:sz w:val="20"/>
          <w:szCs w:val="20"/>
        </w:rPr>
        <w:t>Además</w:t>
      </w:r>
      <w:proofErr w:type="gramEnd"/>
      <w:r w:rsidRPr="00D230F6">
        <w:rPr>
          <w:rFonts w:ascii="Calibri" w:eastAsia="Calibri" w:hAnsi="Calibri" w:cs="Calibri"/>
          <w:sz w:val="20"/>
          <w:szCs w:val="20"/>
        </w:rPr>
        <w:t xml:space="preserve"> deberá confirmar</w:t>
      </w:r>
      <w:r>
        <w:rPr>
          <w:rFonts w:ascii="Calibri" w:eastAsia="Calibri" w:hAnsi="Calibri" w:cs="Calibri"/>
          <w:sz w:val="20"/>
          <w:szCs w:val="20"/>
        </w:rPr>
        <w:t xml:space="preserve"> la hora de su envío con el </w:t>
      </w:r>
      <w:r>
        <w:rPr>
          <w:rFonts w:ascii="Calibri" w:eastAsia="Calibri" w:hAnsi="Calibri" w:cs="Calibri"/>
          <w:b/>
          <w:sz w:val="20"/>
          <w:szCs w:val="20"/>
        </w:rPr>
        <w:t xml:space="preserve">C. </w:t>
      </w:r>
      <w:r w:rsidR="006D5535">
        <w:rPr>
          <w:rFonts w:ascii="Calibri" w:eastAsia="Calibri" w:hAnsi="Calibri" w:cs="Calibri"/>
          <w:b/>
          <w:sz w:val="20"/>
          <w:szCs w:val="20"/>
        </w:rPr>
        <w:t xml:space="preserve">Antolino Sánchez </w:t>
      </w:r>
      <w:proofErr w:type="spellStart"/>
      <w:proofErr w:type="gramStart"/>
      <w:r w:rsidR="006D5535">
        <w:rPr>
          <w:rFonts w:ascii="Calibri" w:eastAsia="Calibri" w:hAnsi="Calibri" w:cs="Calibri"/>
          <w:b/>
          <w:sz w:val="20"/>
          <w:szCs w:val="20"/>
        </w:rPr>
        <w:t>Sánchez</w:t>
      </w:r>
      <w:proofErr w:type="spellEnd"/>
      <w:r>
        <w:rPr>
          <w:rFonts w:ascii="Calibri" w:eastAsia="Calibri" w:hAnsi="Calibri" w:cs="Calibri"/>
          <w:b/>
          <w:sz w:val="20"/>
          <w:szCs w:val="20"/>
        </w:rPr>
        <w:t xml:space="preserve"> </w:t>
      </w:r>
      <w:r w:rsidR="00344B91">
        <w:rPr>
          <w:rFonts w:ascii="Calibri" w:eastAsia="Calibri" w:hAnsi="Calibri" w:cs="Calibri"/>
          <w:b/>
          <w:sz w:val="20"/>
          <w:szCs w:val="20"/>
        </w:rPr>
        <w:t xml:space="preserve"> al</w:t>
      </w:r>
      <w:proofErr w:type="gramEnd"/>
      <w:r w:rsidR="00344B91">
        <w:rPr>
          <w:rFonts w:ascii="Calibri" w:eastAsia="Calibri" w:hAnsi="Calibri" w:cs="Calibri"/>
          <w:b/>
          <w:sz w:val="20"/>
          <w:szCs w:val="20"/>
        </w:rPr>
        <w:t xml:space="preserve"> te</w:t>
      </w:r>
      <w:r w:rsidR="0022396E">
        <w:rPr>
          <w:rFonts w:ascii="Calibri" w:eastAsia="Calibri" w:hAnsi="Calibri" w:cs="Calibri"/>
          <w:b/>
          <w:sz w:val="20"/>
          <w:szCs w:val="20"/>
        </w:rPr>
        <w:t xml:space="preserve">l. 473 7353400 </w:t>
      </w:r>
      <w:proofErr w:type="spellStart"/>
      <w:r w:rsidR="0022396E">
        <w:rPr>
          <w:rFonts w:ascii="Calibri" w:eastAsia="Calibri" w:hAnsi="Calibri" w:cs="Calibri"/>
          <w:b/>
          <w:sz w:val="20"/>
          <w:szCs w:val="20"/>
        </w:rPr>
        <w:t>ext</w:t>
      </w:r>
      <w:proofErr w:type="spellEnd"/>
      <w:r w:rsidR="0022396E">
        <w:rPr>
          <w:rFonts w:ascii="Calibri" w:eastAsia="Calibri" w:hAnsi="Calibri" w:cs="Calibri"/>
          <w:b/>
          <w:sz w:val="20"/>
          <w:szCs w:val="20"/>
        </w:rPr>
        <w:t xml:space="preserve"> 1613 </w:t>
      </w:r>
      <w:r>
        <w:rPr>
          <w:rFonts w:ascii="Calibri" w:eastAsia="Calibri" w:hAnsi="Calibri" w:cs="Calibri"/>
          <w:sz w:val="20"/>
          <w:szCs w:val="20"/>
        </w:rPr>
        <w:t xml:space="preserve">o de lo contrario no se aceptarán reclamaciones.  </w:t>
      </w:r>
    </w:p>
    <w:p w14:paraId="6EF775C8" w14:textId="77777777" w:rsidR="0016343F" w:rsidRDefault="0016343F" w:rsidP="00556641">
      <w:pPr>
        <w:ind w:left="0" w:right="1" w:hanging="2"/>
        <w:jc w:val="both"/>
        <w:rPr>
          <w:rFonts w:ascii="Calibri" w:eastAsia="Calibri" w:hAnsi="Calibri" w:cs="Calibri"/>
          <w:sz w:val="20"/>
          <w:szCs w:val="20"/>
        </w:rPr>
      </w:pPr>
    </w:p>
    <w:p w14:paraId="6EF775C9" w14:textId="3AA0C386" w:rsidR="0016343F" w:rsidRDefault="00941D35" w:rsidP="003936D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Las preguntas deberán preferentemente mencionar el número de </w:t>
      </w:r>
      <w:proofErr w:type="gramStart"/>
      <w:r w:rsidRPr="006D5535">
        <w:rPr>
          <w:rFonts w:ascii="Calibri" w:eastAsia="Calibri" w:hAnsi="Calibri" w:cs="Calibri"/>
          <w:color w:val="000000"/>
          <w:sz w:val="20"/>
          <w:szCs w:val="20"/>
        </w:rPr>
        <w:t>partida  a</w:t>
      </w:r>
      <w:proofErr w:type="gramEnd"/>
      <w:r w:rsidRPr="006D5535">
        <w:rPr>
          <w:rFonts w:ascii="Calibri" w:eastAsia="Calibri" w:hAnsi="Calibri" w:cs="Calibri"/>
          <w:color w:val="000000"/>
          <w:sz w:val="20"/>
          <w:szCs w:val="20"/>
        </w:rPr>
        <w:t xml:space="preserve"> la que se refieren, utilizando el Anexo </w:t>
      </w:r>
      <w:r w:rsidR="00986857">
        <w:rPr>
          <w:rFonts w:ascii="Calibri" w:eastAsia="Calibri" w:hAnsi="Calibri" w:cs="Calibri"/>
          <w:color w:val="000000"/>
          <w:sz w:val="20"/>
          <w:szCs w:val="20"/>
        </w:rPr>
        <w:t>F</w:t>
      </w:r>
      <w:r w:rsidRPr="006D5535">
        <w:rPr>
          <w:rFonts w:ascii="Calibri" w:eastAsia="Calibri" w:hAnsi="Calibri" w:cs="Calibri"/>
          <w:color w:val="000000"/>
          <w:sz w:val="20"/>
          <w:szCs w:val="20"/>
        </w:rPr>
        <w:t>.</w:t>
      </w:r>
    </w:p>
    <w:p w14:paraId="6EF775CA" w14:textId="77777777" w:rsidR="0016343F" w:rsidRDefault="0016343F" w:rsidP="00556641">
      <w:pPr>
        <w:ind w:left="0" w:right="1" w:hanging="2"/>
        <w:jc w:val="both"/>
        <w:rPr>
          <w:rFonts w:ascii="Calibri" w:eastAsia="Calibri" w:hAnsi="Calibri" w:cs="Calibri"/>
          <w:sz w:val="20"/>
          <w:szCs w:val="20"/>
        </w:rPr>
      </w:pPr>
    </w:p>
    <w:p w14:paraId="6EF775CB" w14:textId="77777777" w:rsidR="0016343F" w:rsidRDefault="00941D35"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r>
        <w:rPr>
          <w:rFonts w:ascii="Calibri" w:eastAsia="Calibri" w:hAnsi="Calibri" w:cs="Calibri"/>
          <w:b/>
          <w:color w:val="000000"/>
          <w:sz w:val="20"/>
          <w:szCs w:val="20"/>
        </w:rPr>
        <w:t xml:space="preserve">Sólo se dará contestación a las preguntas recibidas en tiempo y forma </w:t>
      </w:r>
      <w:proofErr w:type="gramStart"/>
      <w:r>
        <w:rPr>
          <w:rFonts w:ascii="Calibri" w:eastAsia="Calibri" w:hAnsi="Calibri" w:cs="Calibri"/>
          <w:b/>
          <w:color w:val="000000"/>
          <w:sz w:val="20"/>
          <w:szCs w:val="20"/>
        </w:rPr>
        <w:t>de acuerdo al</w:t>
      </w:r>
      <w:proofErr w:type="gramEnd"/>
      <w:r>
        <w:rPr>
          <w:rFonts w:ascii="Calibri" w:eastAsia="Calibri" w:hAnsi="Calibri" w:cs="Calibri"/>
          <w:b/>
          <w:color w:val="000000"/>
          <w:sz w:val="20"/>
          <w:szCs w:val="20"/>
        </w:rPr>
        <w:t xml:space="preserve"> presente apartado. </w:t>
      </w:r>
    </w:p>
    <w:p w14:paraId="6EF775CC" w14:textId="77777777" w:rsidR="0016343F" w:rsidRDefault="0016343F" w:rsidP="00556641">
      <w:pPr>
        <w:ind w:left="0" w:right="1" w:hanging="2"/>
        <w:jc w:val="both"/>
        <w:rPr>
          <w:rFonts w:ascii="Calibri" w:eastAsia="Calibri" w:hAnsi="Calibri" w:cs="Calibri"/>
          <w:sz w:val="20"/>
          <w:szCs w:val="20"/>
        </w:rPr>
      </w:pPr>
    </w:p>
    <w:p w14:paraId="6EF775CD" w14:textId="77777777" w:rsidR="0016343F" w:rsidRDefault="00941D35" w:rsidP="00556641">
      <w:pPr>
        <w:ind w:left="0" w:right="1" w:hanging="2"/>
        <w:jc w:val="both"/>
        <w:rPr>
          <w:rFonts w:ascii="Calibri" w:eastAsia="Calibri" w:hAnsi="Calibri" w:cs="Calibri"/>
          <w:sz w:val="20"/>
          <w:szCs w:val="20"/>
        </w:rPr>
      </w:pPr>
      <w:r>
        <w:rPr>
          <w:rFonts w:ascii="Calibri" w:eastAsia="Calibri" w:hAnsi="Calibri" w:cs="Calibri"/>
          <w:sz w:val="20"/>
          <w:szCs w:val="20"/>
        </w:rPr>
        <w:t xml:space="preserve">Las dudas o cuestionamientos que se </w:t>
      </w:r>
      <w:proofErr w:type="gramStart"/>
      <w:r>
        <w:rPr>
          <w:rFonts w:ascii="Calibri" w:eastAsia="Calibri" w:hAnsi="Calibri" w:cs="Calibri"/>
          <w:sz w:val="20"/>
          <w:szCs w:val="20"/>
        </w:rPr>
        <w:t>formulen,</w:t>
      </w:r>
      <w:proofErr w:type="gramEnd"/>
      <w:r>
        <w:rPr>
          <w:rFonts w:ascii="Calibri" w:eastAsia="Calibri" w:hAnsi="Calibri" w:cs="Calibri"/>
          <w:sz w:val="20"/>
          <w:szCs w:val="20"/>
        </w:rPr>
        <w:t xml:space="preserve"> deben ser solamente </w:t>
      </w:r>
      <w:proofErr w:type="gramStart"/>
      <w:r>
        <w:rPr>
          <w:rFonts w:ascii="Calibri" w:eastAsia="Calibri" w:hAnsi="Calibri" w:cs="Calibri"/>
          <w:sz w:val="20"/>
          <w:szCs w:val="20"/>
        </w:rPr>
        <w:t>en relación a</w:t>
      </w:r>
      <w:proofErr w:type="gramEnd"/>
      <w:r>
        <w:rPr>
          <w:rFonts w:ascii="Calibri" w:eastAsia="Calibri" w:hAnsi="Calibri" w:cs="Calibri"/>
          <w:sz w:val="20"/>
          <w:szCs w:val="20"/>
        </w:rPr>
        <w:t xml:space="preserve"> las bases de la presente invitación y en términos razonables, claros y precisos, a juicio de la Dirección, en caso contrario, serán desechados.</w:t>
      </w:r>
    </w:p>
    <w:p w14:paraId="6EF775CE" w14:textId="77777777" w:rsidR="0016343F" w:rsidRDefault="00941D35" w:rsidP="00556641">
      <w:pPr>
        <w:spacing w:before="240" w:after="240" w:line="276" w:lineRule="auto"/>
        <w:ind w:left="0" w:right="1"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 xml:space="preserve">La notificación de las preguntas y respuestas se llevará a cabo con la publicación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 xml:space="preserve"> </w:t>
      </w:r>
      <w:proofErr w:type="gramStart"/>
      <w:r>
        <w:rPr>
          <w:rFonts w:ascii="Calibri" w:eastAsia="Calibri" w:hAnsi="Calibri" w:cs="Calibri"/>
          <w:sz w:val="20"/>
          <w:szCs w:val="20"/>
          <w:highlight w:val="white"/>
        </w:rPr>
        <w:t>en  las</w:t>
      </w:r>
      <w:proofErr w:type="gramEnd"/>
      <w:r>
        <w:rPr>
          <w:rFonts w:ascii="Calibri" w:eastAsia="Calibri" w:hAnsi="Calibri" w:cs="Calibri"/>
          <w:sz w:val="20"/>
          <w:szCs w:val="20"/>
          <w:highlight w:val="white"/>
        </w:rPr>
        <w:t xml:space="preserve"> páginas electrónicas,</w:t>
      </w:r>
      <w:hyperlink r:id="rId14">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5">
        <w:r>
          <w:rPr>
            <w:rFonts w:ascii="Calibri" w:eastAsia="Calibri" w:hAnsi="Calibri" w:cs="Calibri"/>
            <w:color w:val="1155CC"/>
            <w:sz w:val="20"/>
            <w:szCs w:val="20"/>
            <w:highlight w:val="white"/>
            <w:u w:val="single"/>
          </w:rPr>
          <w:t>https://pseig.guanajuato.gob.mx:9100/irj/portal</w:t>
        </w:r>
      </w:hyperlink>
    </w:p>
    <w:p w14:paraId="6EF775CF" w14:textId="77777777" w:rsidR="0016343F" w:rsidRDefault="00941D35"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w:t>
      </w:r>
      <w:proofErr w:type="gramStart"/>
      <w:r>
        <w:rPr>
          <w:rFonts w:ascii="Calibri" w:eastAsia="Calibri" w:hAnsi="Calibri" w:cs="Calibri"/>
          <w:color w:val="000000"/>
          <w:sz w:val="20"/>
          <w:szCs w:val="20"/>
        </w:rPr>
        <w:t>respuestas,</w:t>
      </w:r>
      <w:proofErr w:type="gramEnd"/>
      <w:r>
        <w:rPr>
          <w:rFonts w:ascii="Calibri" w:eastAsia="Calibri" w:hAnsi="Calibri" w:cs="Calibri"/>
          <w:color w:val="000000"/>
          <w:sz w:val="20"/>
          <w:szCs w:val="20"/>
        </w:rPr>
        <w:t xml:space="preserve"> se podrá llevar a cabo en hora o fecha posterior a la establecida en el presente apartado, dándose a conocer la nueva fecha de </w:t>
      </w:r>
      <w:proofErr w:type="gramStart"/>
      <w:r>
        <w:rPr>
          <w:rFonts w:ascii="Calibri" w:eastAsia="Calibri" w:hAnsi="Calibri" w:cs="Calibri"/>
          <w:color w:val="000000"/>
          <w:sz w:val="20"/>
          <w:szCs w:val="20"/>
        </w:rPr>
        <w:t>ésta</w:t>
      </w:r>
      <w:proofErr w:type="gramEnd"/>
      <w:r>
        <w:rPr>
          <w:rFonts w:ascii="Calibri" w:eastAsia="Calibri" w:hAnsi="Calibri" w:cs="Calibri"/>
          <w:color w:val="000000"/>
          <w:sz w:val="20"/>
          <w:szCs w:val="20"/>
        </w:rPr>
        <w:t xml:space="preserve"> así como la nueva fecha de presentación de ofertas técnica y económica. </w:t>
      </w:r>
    </w:p>
    <w:p w14:paraId="6EF77622" w14:textId="77777777" w:rsidR="0016343F" w:rsidRDefault="0016343F" w:rsidP="00556641">
      <w:pPr>
        <w:ind w:left="0" w:right="1" w:hanging="2"/>
        <w:jc w:val="both"/>
        <w:rPr>
          <w:rFonts w:ascii="Calibri" w:eastAsia="Calibri" w:hAnsi="Calibri" w:cs="Calibri"/>
          <w:sz w:val="20"/>
          <w:szCs w:val="20"/>
        </w:rPr>
      </w:pPr>
    </w:p>
    <w:p w14:paraId="6EF77623" w14:textId="4447ABBF" w:rsidR="0016343F" w:rsidRDefault="00941D35" w:rsidP="00D2028D">
      <w:pPr>
        <w:numPr>
          <w:ilvl w:val="0"/>
          <w:numId w:val="9"/>
        </w:numPr>
        <w:ind w:left="0" w:right="1" w:hanging="2"/>
        <w:jc w:val="both"/>
        <w:rPr>
          <w:rFonts w:ascii="Calibri" w:eastAsia="Calibri" w:hAnsi="Calibri" w:cs="Calibri"/>
        </w:rPr>
      </w:pPr>
      <w:r>
        <w:rPr>
          <w:rFonts w:ascii="Calibri" w:eastAsia="Calibri" w:hAnsi="Calibri" w:cs="Calibri"/>
          <w:b/>
        </w:rPr>
        <w:t>FECHA Y HORARIO PARA LA PRESENTACIÓN DE OFERTAS</w:t>
      </w:r>
    </w:p>
    <w:p w14:paraId="6EF77624" w14:textId="77777777" w:rsidR="0016343F" w:rsidRDefault="0016343F" w:rsidP="00556641">
      <w:pPr>
        <w:ind w:left="0" w:right="1" w:hanging="2"/>
        <w:jc w:val="both"/>
        <w:rPr>
          <w:rFonts w:ascii="Calibri" w:eastAsia="Calibri" w:hAnsi="Calibri" w:cs="Calibri"/>
          <w:sz w:val="20"/>
          <w:szCs w:val="20"/>
        </w:rPr>
      </w:pPr>
    </w:p>
    <w:p w14:paraId="6EF77625" w14:textId="5245C81B" w:rsidR="0016343F" w:rsidRPr="005D7D48" w:rsidRDefault="00941D35"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w:t>
      </w:r>
      <w:proofErr w:type="spellStart"/>
      <w:r>
        <w:rPr>
          <w:rFonts w:ascii="Calibri" w:eastAsia="Calibri" w:hAnsi="Calibri" w:cs="Calibri"/>
          <w:b/>
          <w:color w:val="000000"/>
          <w:sz w:val="20"/>
          <w:szCs w:val="20"/>
        </w:rPr>
        <w:t>e·compras</w:t>
      </w:r>
      <w:proofErr w:type="spellEnd"/>
      <w:r>
        <w:rPr>
          <w:rFonts w:ascii="Calibri" w:eastAsia="Calibri" w:hAnsi="Calibri" w:cs="Calibri"/>
          <w:color w:val="000000"/>
          <w:sz w:val="20"/>
          <w:szCs w:val="20"/>
        </w:rPr>
        <w:t xml:space="preserve">, deberán ingresar de manera electrónica las propuestas Técnicas y Económicas a más </w:t>
      </w:r>
      <w:r w:rsidRPr="00F31FB8">
        <w:rPr>
          <w:rFonts w:ascii="Calibri" w:eastAsia="Calibri" w:hAnsi="Calibri" w:cs="Calibri"/>
          <w:color w:val="000000"/>
          <w:sz w:val="20"/>
          <w:szCs w:val="20"/>
        </w:rPr>
        <w:t xml:space="preserve">tardar </w:t>
      </w:r>
      <w:r w:rsidRPr="002B77F7">
        <w:rPr>
          <w:rFonts w:ascii="Calibri" w:eastAsia="Calibri" w:hAnsi="Calibri" w:cs="Calibri"/>
          <w:color w:val="000000"/>
          <w:sz w:val="20"/>
          <w:szCs w:val="20"/>
        </w:rPr>
        <w:t xml:space="preserve">el </w:t>
      </w:r>
      <w:r w:rsidRPr="005D7D48">
        <w:rPr>
          <w:rFonts w:ascii="Calibri" w:eastAsia="Calibri" w:hAnsi="Calibri" w:cs="Calibri"/>
          <w:color w:val="000000"/>
          <w:sz w:val="20"/>
          <w:szCs w:val="20"/>
        </w:rPr>
        <w:t xml:space="preserve">día </w:t>
      </w:r>
      <w:r w:rsidR="0022396E" w:rsidRPr="005D7D48">
        <w:rPr>
          <w:rFonts w:ascii="Calibri" w:eastAsia="Calibri" w:hAnsi="Calibri" w:cs="Calibri"/>
          <w:b/>
          <w:color w:val="000000"/>
          <w:sz w:val="20"/>
          <w:szCs w:val="20"/>
        </w:rPr>
        <w:t>1</w:t>
      </w:r>
      <w:r w:rsidR="00967C61" w:rsidRPr="005D7D48">
        <w:rPr>
          <w:rFonts w:ascii="Calibri" w:eastAsia="Calibri" w:hAnsi="Calibri" w:cs="Calibri"/>
          <w:b/>
          <w:color w:val="000000"/>
          <w:sz w:val="20"/>
          <w:szCs w:val="20"/>
        </w:rPr>
        <w:t>7</w:t>
      </w:r>
      <w:r w:rsidRPr="005D7D48">
        <w:rPr>
          <w:rFonts w:ascii="Calibri" w:eastAsia="Calibri" w:hAnsi="Calibri" w:cs="Calibri"/>
          <w:b/>
          <w:color w:val="000000"/>
          <w:sz w:val="20"/>
          <w:szCs w:val="20"/>
        </w:rPr>
        <w:t xml:space="preserve"> de </w:t>
      </w:r>
      <w:r w:rsidR="00967C61" w:rsidRPr="005D7D48">
        <w:rPr>
          <w:rFonts w:ascii="Calibri" w:eastAsia="Calibri" w:hAnsi="Calibri" w:cs="Calibri"/>
          <w:b/>
          <w:color w:val="000000"/>
          <w:sz w:val="20"/>
          <w:szCs w:val="20"/>
        </w:rPr>
        <w:t>agosto</w:t>
      </w:r>
      <w:r w:rsidR="0022396E" w:rsidRPr="005D7D48">
        <w:rPr>
          <w:rFonts w:ascii="Calibri" w:eastAsia="Calibri" w:hAnsi="Calibri" w:cs="Calibri"/>
          <w:b/>
          <w:color w:val="000000"/>
          <w:sz w:val="20"/>
          <w:szCs w:val="20"/>
        </w:rPr>
        <w:t xml:space="preserve"> </w:t>
      </w:r>
      <w:r w:rsidRPr="005D7D48">
        <w:rPr>
          <w:rFonts w:ascii="Calibri" w:eastAsia="Calibri" w:hAnsi="Calibri" w:cs="Calibri"/>
          <w:b/>
          <w:color w:val="000000"/>
          <w:sz w:val="20"/>
          <w:szCs w:val="20"/>
        </w:rPr>
        <w:t>20</w:t>
      </w:r>
      <w:r w:rsidR="00CD6F02" w:rsidRPr="005D7D48">
        <w:rPr>
          <w:rFonts w:ascii="Calibri" w:eastAsia="Calibri" w:hAnsi="Calibri" w:cs="Calibri"/>
          <w:b/>
          <w:color w:val="000000"/>
          <w:sz w:val="20"/>
          <w:szCs w:val="20"/>
        </w:rPr>
        <w:t>2</w:t>
      </w:r>
      <w:r w:rsidR="0022396E" w:rsidRPr="005D7D48">
        <w:rPr>
          <w:rFonts w:ascii="Calibri" w:eastAsia="Calibri" w:hAnsi="Calibri" w:cs="Calibri"/>
          <w:b/>
          <w:color w:val="000000"/>
          <w:sz w:val="20"/>
          <w:szCs w:val="20"/>
        </w:rPr>
        <w:t>6</w:t>
      </w:r>
      <w:r w:rsidRPr="005D7D48">
        <w:rPr>
          <w:rFonts w:ascii="Calibri" w:eastAsia="Calibri" w:hAnsi="Calibri" w:cs="Calibri"/>
          <w:b/>
          <w:color w:val="000000"/>
          <w:sz w:val="20"/>
          <w:szCs w:val="20"/>
        </w:rPr>
        <w:t xml:space="preserve"> a las </w:t>
      </w:r>
      <w:r w:rsidR="0065306C" w:rsidRPr="005D7D48">
        <w:rPr>
          <w:rFonts w:ascii="Calibri" w:eastAsia="Calibri" w:hAnsi="Calibri" w:cs="Calibri"/>
          <w:b/>
          <w:color w:val="000000"/>
          <w:sz w:val="20"/>
          <w:szCs w:val="20"/>
        </w:rPr>
        <w:t>12</w:t>
      </w:r>
      <w:r w:rsidRPr="005D7D48">
        <w:rPr>
          <w:rFonts w:ascii="Calibri" w:eastAsia="Calibri" w:hAnsi="Calibri" w:cs="Calibri"/>
          <w:b/>
          <w:color w:val="000000"/>
          <w:sz w:val="20"/>
          <w:szCs w:val="20"/>
        </w:rPr>
        <w:t>:</w:t>
      </w:r>
      <w:r w:rsidR="0065306C" w:rsidRPr="005D7D48">
        <w:rPr>
          <w:rFonts w:ascii="Calibri" w:eastAsia="Calibri" w:hAnsi="Calibri" w:cs="Calibri"/>
          <w:b/>
          <w:color w:val="000000"/>
          <w:sz w:val="20"/>
          <w:szCs w:val="20"/>
        </w:rPr>
        <w:t>00</w:t>
      </w:r>
      <w:r w:rsidRPr="005D7D48">
        <w:rPr>
          <w:rFonts w:ascii="Calibri" w:eastAsia="Calibri" w:hAnsi="Calibri" w:cs="Calibri"/>
          <w:b/>
          <w:color w:val="000000"/>
          <w:sz w:val="20"/>
          <w:szCs w:val="20"/>
        </w:rPr>
        <w:t xml:space="preserve"> horas</w:t>
      </w:r>
      <w:r w:rsidRPr="005D7D48">
        <w:rPr>
          <w:rFonts w:ascii="Calibri" w:eastAsia="Calibri" w:hAnsi="Calibri" w:cs="Calibri"/>
          <w:color w:val="000000"/>
          <w:sz w:val="20"/>
          <w:szCs w:val="20"/>
        </w:rPr>
        <w:t xml:space="preserve">. Se aclara que el sistema no </w:t>
      </w:r>
      <w:proofErr w:type="gramStart"/>
      <w:r w:rsidRPr="005D7D48">
        <w:rPr>
          <w:rFonts w:ascii="Calibri" w:eastAsia="Calibri" w:hAnsi="Calibri" w:cs="Calibri"/>
          <w:color w:val="000000"/>
          <w:sz w:val="20"/>
          <w:szCs w:val="20"/>
        </w:rPr>
        <w:t>admite  propuestas</w:t>
      </w:r>
      <w:proofErr w:type="gramEnd"/>
      <w:r w:rsidRPr="005D7D48">
        <w:rPr>
          <w:rFonts w:ascii="Calibri" w:eastAsia="Calibri" w:hAnsi="Calibri" w:cs="Calibri"/>
          <w:color w:val="000000"/>
          <w:sz w:val="20"/>
          <w:szCs w:val="20"/>
        </w:rPr>
        <w:t xml:space="preserve"> después de la fecha y hora señaladas. Así mismo, el formato de las propuestas deberá </w:t>
      </w:r>
      <w:r w:rsidR="00AC1D29" w:rsidRPr="005D7D48">
        <w:rPr>
          <w:rFonts w:ascii="Calibri" w:eastAsia="Calibri" w:hAnsi="Calibri" w:cs="Calibri"/>
          <w:color w:val="000000"/>
          <w:sz w:val="20"/>
          <w:szCs w:val="20"/>
        </w:rPr>
        <w:t>.</w:t>
      </w:r>
      <w:proofErr w:type="spellStart"/>
      <w:r w:rsidR="00AC1D29" w:rsidRPr="005D7D48">
        <w:rPr>
          <w:rFonts w:ascii="Calibri" w:eastAsia="Calibri" w:hAnsi="Calibri" w:cs="Calibri"/>
          <w:b/>
          <w:color w:val="000000"/>
          <w:sz w:val="20"/>
          <w:szCs w:val="20"/>
        </w:rPr>
        <w:t>doc</w:t>
      </w:r>
      <w:proofErr w:type="spellEnd"/>
      <w:r w:rsidR="00AC1D29" w:rsidRPr="005D7D48">
        <w:rPr>
          <w:rFonts w:ascii="Calibri" w:eastAsia="Calibri" w:hAnsi="Calibri" w:cs="Calibri"/>
          <w:b/>
          <w:color w:val="000000"/>
          <w:sz w:val="20"/>
          <w:szCs w:val="20"/>
        </w:rPr>
        <w:t>, .docx, .xls, .xlsx, .</w:t>
      </w:r>
      <w:proofErr w:type="spellStart"/>
      <w:r w:rsidR="00AC1D29" w:rsidRPr="005D7D48">
        <w:rPr>
          <w:rFonts w:ascii="Calibri" w:eastAsia="Calibri" w:hAnsi="Calibri" w:cs="Calibri"/>
          <w:b/>
          <w:color w:val="000000"/>
          <w:sz w:val="20"/>
          <w:szCs w:val="20"/>
        </w:rPr>
        <w:t>ppt</w:t>
      </w:r>
      <w:proofErr w:type="spellEnd"/>
      <w:r w:rsidR="00AC1D29" w:rsidRPr="005D7D48">
        <w:rPr>
          <w:rFonts w:ascii="Calibri" w:eastAsia="Calibri" w:hAnsi="Calibri" w:cs="Calibri"/>
          <w:b/>
          <w:color w:val="000000"/>
          <w:sz w:val="20"/>
          <w:szCs w:val="20"/>
        </w:rPr>
        <w:t>, .</w:t>
      </w:r>
      <w:proofErr w:type="spellStart"/>
      <w:r w:rsidR="00AC1D29" w:rsidRPr="005D7D48">
        <w:rPr>
          <w:rFonts w:ascii="Calibri" w:eastAsia="Calibri" w:hAnsi="Calibri" w:cs="Calibri"/>
          <w:b/>
          <w:color w:val="000000"/>
          <w:sz w:val="20"/>
          <w:szCs w:val="20"/>
        </w:rPr>
        <w:t>pptx</w:t>
      </w:r>
      <w:proofErr w:type="spellEnd"/>
      <w:r w:rsidR="00AC1D29" w:rsidRPr="005D7D48">
        <w:rPr>
          <w:rFonts w:ascii="Calibri" w:eastAsia="Calibri" w:hAnsi="Calibri" w:cs="Calibri"/>
          <w:b/>
          <w:color w:val="000000"/>
          <w:sz w:val="20"/>
          <w:szCs w:val="20"/>
        </w:rPr>
        <w:t>, .</w:t>
      </w:r>
      <w:proofErr w:type="spellStart"/>
      <w:r w:rsidR="00AC1D29" w:rsidRPr="005D7D48">
        <w:rPr>
          <w:rFonts w:ascii="Calibri" w:eastAsia="Calibri" w:hAnsi="Calibri" w:cs="Calibri"/>
          <w:b/>
          <w:color w:val="000000"/>
          <w:sz w:val="20"/>
          <w:szCs w:val="20"/>
        </w:rPr>
        <w:t>pdf</w:t>
      </w:r>
      <w:proofErr w:type="spellEnd"/>
      <w:r w:rsidR="00AC1D29" w:rsidRPr="005D7D48">
        <w:rPr>
          <w:rFonts w:ascii="Calibri" w:eastAsia="Calibri" w:hAnsi="Calibri" w:cs="Calibri"/>
          <w:b/>
          <w:color w:val="000000"/>
          <w:sz w:val="20"/>
          <w:szCs w:val="20"/>
        </w:rPr>
        <w:t xml:space="preserve"> </w:t>
      </w:r>
      <w:proofErr w:type="gramStart"/>
      <w:r w:rsidR="00AC1D29" w:rsidRPr="005D7D48">
        <w:rPr>
          <w:rFonts w:ascii="Calibri" w:eastAsia="Calibri" w:hAnsi="Calibri" w:cs="Calibri"/>
          <w:b/>
          <w:color w:val="000000"/>
          <w:sz w:val="20"/>
          <w:szCs w:val="20"/>
        </w:rPr>
        <w:t>o .zip,</w:t>
      </w:r>
      <w:r w:rsidR="00386945" w:rsidRPr="005D7D48">
        <w:rPr>
          <w:rFonts w:ascii="Calibri" w:eastAsia="Calibri" w:hAnsi="Calibri" w:cs="Calibri"/>
          <w:b/>
          <w:color w:val="000000"/>
          <w:sz w:val="20"/>
          <w:szCs w:val="20"/>
        </w:rPr>
        <w:t>.</w:t>
      </w:r>
      <w:proofErr w:type="gramEnd"/>
      <w:r w:rsidR="00AC1D29" w:rsidRPr="005D7D48">
        <w:rPr>
          <w:rFonts w:ascii="Calibri" w:eastAsia="Calibri" w:hAnsi="Calibri" w:cs="Calibri"/>
          <w:b/>
          <w:smallCaps/>
          <w:color w:val="000000"/>
          <w:sz w:val="22"/>
          <w:szCs w:val="22"/>
        </w:rPr>
        <w:t xml:space="preserve">  </w:t>
      </w:r>
      <w:r w:rsidRPr="005D7D48">
        <w:rPr>
          <w:rFonts w:ascii="Calibri" w:eastAsia="Calibri" w:hAnsi="Calibri" w:cs="Calibri"/>
          <w:b/>
          <w:smallCaps/>
          <w:color w:val="000000"/>
          <w:sz w:val="20"/>
          <w:szCs w:val="20"/>
        </w:rPr>
        <w:t xml:space="preserve"> </w:t>
      </w:r>
      <w:r w:rsidRPr="005D7D48">
        <w:rPr>
          <w:rFonts w:ascii="Calibri" w:eastAsia="Calibri" w:hAnsi="Calibri" w:cs="Calibri"/>
          <w:smallCaps/>
          <w:color w:val="000000"/>
          <w:sz w:val="20"/>
          <w:szCs w:val="20"/>
        </w:rPr>
        <w:t>E</w:t>
      </w:r>
      <w:r w:rsidRPr="005D7D48">
        <w:rPr>
          <w:rFonts w:ascii="Calibri" w:eastAsia="Calibri" w:hAnsi="Calibri" w:cs="Calibri"/>
          <w:color w:val="000000"/>
          <w:sz w:val="20"/>
          <w:szCs w:val="20"/>
        </w:rPr>
        <w:t>l ANEXO R no aplica para quienes participen a través de esta modalidad.</w:t>
      </w:r>
    </w:p>
    <w:p w14:paraId="6EF77626" w14:textId="77777777" w:rsidR="0016343F" w:rsidRPr="005D7D48" w:rsidRDefault="0016343F"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6EF77627" w14:textId="2F7E2621" w:rsidR="0016343F" w:rsidRDefault="00941D35"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sidRPr="005D7D48">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sidR="00386945" w:rsidRPr="005D7D48">
        <w:rPr>
          <w:rFonts w:ascii="Calibri" w:eastAsia="Calibri" w:hAnsi="Calibri" w:cs="Calibri"/>
          <w:b/>
          <w:color w:val="000000"/>
          <w:sz w:val="20"/>
          <w:szCs w:val="20"/>
        </w:rPr>
        <w:t>1</w:t>
      </w:r>
      <w:r w:rsidR="00967C61" w:rsidRPr="005D7D48">
        <w:rPr>
          <w:rFonts w:ascii="Calibri" w:eastAsia="Calibri" w:hAnsi="Calibri" w:cs="Calibri"/>
          <w:b/>
          <w:color w:val="000000"/>
          <w:sz w:val="20"/>
          <w:szCs w:val="20"/>
        </w:rPr>
        <w:t>7</w:t>
      </w:r>
      <w:r w:rsidRPr="005D7D48">
        <w:rPr>
          <w:rFonts w:ascii="Calibri" w:eastAsia="Calibri" w:hAnsi="Calibri" w:cs="Calibri"/>
          <w:b/>
          <w:color w:val="000000"/>
          <w:sz w:val="20"/>
          <w:szCs w:val="20"/>
        </w:rPr>
        <w:t xml:space="preserve"> de </w:t>
      </w:r>
      <w:r w:rsidR="00967C61" w:rsidRPr="005D7D48">
        <w:rPr>
          <w:rFonts w:ascii="Calibri" w:eastAsia="Calibri" w:hAnsi="Calibri" w:cs="Calibri"/>
          <w:b/>
          <w:color w:val="000000"/>
          <w:sz w:val="20"/>
          <w:szCs w:val="20"/>
        </w:rPr>
        <w:t>agosto</w:t>
      </w:r>
      <w:r w:rsidRPr="005D7D48">
        <w:rPr>
          <w:rFonts w:ascii="Calibri" w:eastAsia="Calibri" w:hAnsi="Calibri" w:cs="Calibri"/>
          <w:b/>
          <w:color w:val="000000"/>
          <w:sz w:val="20"/>
          <w:szCs w:val="20"/>
        </w:rPr>
        <w:t xml:space="preserve"> 20</w:t>
      </w:r>
      <w:r w:rsidR="00D2028D" w:rsidRPr="005D7D48">
        <w:rPr>
          <w:rFonts w:ascii="Calibri" w:eastAsia="Calibri" w:hAnsi="Calibri" w:cs="Calibri"/>
          <w:b/>
          <w:color w:val="000000"/>
          <w:sz w:val="20"/>
          <w:szCs w:val="20"/>
        </w:rPr>
        <w:t>2</w:t>
      </w:r>
      <w:r w:rsidR="00386945" w:rsidRPr="005D7D48">
        <w:rPr>
          <w:rFonts w:ascii="Calibri" w:eastAsia="Calibri" w:hAnsi="Calibri" w:cs="Calibri"/>
          <w:b/>
          <w:color w:val="000000"/>
          <w:sz w:val="20"/>
          <w:szCs w:val="20"/>
        </w:rPr>
        <w:t>6</w:t>
      </w:r>
      <w:r w:rsidRPr="005D7D48">
        <w:rPr>
          <w:rFonts w:ascii="Calibri" w:eastAsia="Calibri" w:hAnsi="Calibri" w:cs="Calibri"/>
          <w:b/>
          <w:color w:val="000000"/>
          <w:sz w:val="20"/>
          <w:szCs w:val="20"/>
        </w:rPr>
        <w:t xml:space="preserve"> a las </w:t>
      </w:r>
      <w:r w:rsidR="0065306C" w:rsidRPr="005D7D48">
        <w:rPr>
          <w:rFonts w:ascii="Calibri" w:eastAsia="Calibri" w:hAnsi="Calibri" w:cs="Calibri"/>
          <w:b/>
          <w:color w:val="000000"/>
          <w:sz w:val="20"/>
          <w:szCs w:val="20"/>
        </w:rPr>
        <w:t>12</w:t>
      </w:r>
      <w:r w:rsidRPr="005D7D48">
        <w:rPr>
          <w:rFonts w:ascii="Calibri" w:eastAsia="Calibri" w:hAnsi="Calibri" w:cs="Calibri"/>
          <w:b/>
          <w:color w:val="000000"/>
          <w:sz w:val="20"/>
          <w:szCs w:val="20"/>
        </w:rPr>
        <w:t>:</w:t>
      </w:r>
      <w:r w:rsidR="0065306C" w:rsidRPr="005D7D48">
        <w:rPr>
          <w:rFonts w:ascii="Calibri" w:eastAsia="Calibri" w:hAnsi="Calibri" w:cs="Calibri"/>
          <w:b/>
          <w:color w:val="000000"/>
          <w:sz w:val="20"/>
          <w:szCs w:val="20"/>
        </w:rPr>
        <w:t>00</w:t>
      </w:r>
      <w:r w:rsidRPr="005D7D48">
        <w:rPr>
          <w:rFonts w:ascii="Calibri" w:eastAsia="Calibri" w:hAnsi="Calibri" w:cs="Calibri"/>
          <w:b/>
          <w:color w:val="000000"/>
          <w:sz w:val="20"/>
          <w:szCs w:val="20"/>
        </w:rPr>
        <w:t xml:space="preserve"> horas</w:t>
      </w:r>
      <w:r w:rsidRPr="005D7D48">
        <w:rPr>
          <w:rFonts w:ascii="Calibri" w:eastAsia="Calibri" w:hAnsi="Calibri" w:cs="Calibri"/>
          <w:color w:val="000000"/>
          <w:sz w:val="20"/>
          <w:szCs w:val="20"/>
        </w:rPr>
        <w:t>, en la Dirección de Adquisiciones y Suministros ubicada en la Carretera Guanajuato – Juventino Rosas</w:t>
      </w:r>
      <w:r w:rsidRPr="002B77F7">
        <w:rPr>
          <w:rFonts w:ascii="Calibri" w:eastAsia="Calibri" w:hAnsi="Calibri" w:cs="Calibri"/>
          <w:color w:val="000000"/>
          <w:sz w:val="20"/>
          <w:szCs w:val="20"/>
        </w:rPr>
        <w:t xml:space="preserve"> Km. 9.5 Col. Yerbabuena</w:t>
      </w:r>
      <w:r w:rsidRPr="00F31FB8">
        <w:rPr>
          <w:rFonts w:ascii="Calibri" w:eastAsia="Calibri" w:hAnsi="Calibri" w:cs="Calibri"/>
          <w:color w:val="000000"/>
          <w:sz w:val="20"/>
          <w:szCs w:val="20"/>
        </w:rPr>
        <w:t xml:space="preserve"> C.P. 36250, Guanajuato, </w:t>
      </w:r>
      <w:proofErr w:type="spellStart"/>
      <w:r w:rsidRPr="00F31FB8">
        <w:rPr>
          <w:rFonts w:ascii="Calibri" w:eastAsia="Calibri" w:hAnsi="Calibri" w:cs="Calibri"/>
          <w:color w:val="000000"/>
          <w:sz w:val="20"/>
          <w:szCs w:val="20"/>
        </w:rPr>
        <w:t>Gto</w:t>
      </w:r>
      <w:proofErr w:type="spellEnd"/>
      <w:r w:rsidRPr="00F31FB8">
        <w:rPr>
          <w:rFonts w:ascii="Calibri" w:eastAsia="Calibri" w:hAnsi="Calibri" w:cs="Calibri"/>
          <w:color w:val="000000"/>
          <w:sz w:val="20"/>
          <w:szCs w:val="20"/>
        </w:rPr>
        <w:t xml:space="preserve">., siendo responsabilidad de los participantes registrar el </w:t>
      </w:r>
      <w:r w:rsidRPr="00F31FB8">
        <w:rPr>
          <w:rFonts w:ascii="Calibri" w:eastAsia="Calibri" w:hAnsi="Calibri" w:cs="Calibri"/>
          <w:b/>
          <w:color w:val="000000"/>
          <w:sz w:val="20"/>
          <w:szCs w:val="20"/>
        </w:rPr>
        <w:t>ANEXO R</w:t>
      </w:r>
      <w:r w:rsidRPr="00F31FB8">
        <w:rPr>
          <w:rFonts w:ascii="Calibri" w:eastAsia="Calibri" w:hAnsi="Calibri" w:cs="Calibri"/>
          <w:color w:val="000000"/>
          <w:sz w:val="20"/>
          <w:szCs w:val="20"/>
        </w:rPr>
        <w:t xml:space="preserve"> en el reloj che</w:t>
      </w:r>
      <w:r>
        <w:rPr>
          <w:rFonts w:ascii="Calibri" w:eastAsia="Calibri" w:hAnsi="Calibri" w:cs="Calibri"/>
          <w:color w:val="000000"/>
          <w:sz w:val="20"/>
          <w:szCs w:val="20"/>
        </w:rPr>
        <w:t>cador, que deberá anexar en la parte exterior del sobre de la propuesta técnica presentada.</w:t>
      </w:r>
    </w:p>
    <w:p w14:paraId="6EF77628" w14:textId="77777777" w:rsidR="0016343F" w:rsidRDefault="0016343F"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6EF77629" w14:textId="5775F305" w:rsidR="0016343F" w:rsidRDefault="00941D35" w:rsidP="00D2028D">
      <w:pPr>
        <w:numPr>
          <w:ilvl w:val="0"/>
          <w:numId w:val="9"/>
        </w:numPr>
        <w:ind w:left="0" w:right="1" w:hanging="2"/>
        <w:jc w:val="both"/>
        <w:rPr>
          <w:rFonts w:ascii="Calibri" w:eastAsia="Calibri" w:hAnsi="Calibri" w:cs="Calibri"/>
        </w:rPr>
      </w:pPr>
      <w:r>
        <w:rPr>
          <w:rFonts w:ascii="Calibri" w:eastAsia="Calibri" w:hAnsi="Calibri" w:cs="Calibri"/>
          <w:b/>
        </w:rPr>
        <w:t>NOTIFICACIÓN DEL RESULTADO DEL PROCESO DE CONTRATACIÓN</w:t>
      </w:r>
    </w:p>
    <w:p w14:paraId="6EF7762A" w14:textId="77777777" w:rsidR="0016343F"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62B" w14:textId="77777777" w:rsidR="0016343F" w:rsidRDefault="00941D35"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6EF7762C" w14:textId="77777777" w:rsidR="0016343F" w:rsidRDefault="00941D35" w:rsidP="00556641">
      <w:pPr>
        <w:pBdr>
          <w:top w:val="nil"/>
          <w:left w:val="nil"/>
          <w:bottom w:val="nil"/>
          <w:right w:val="nil"/>
          <w:between w:val="nil"/>
        </w:pBdr>
        <w:tabs>
          <w:tab w:val="left" w:pos="1767"/>
        </w:tabs>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6EF7762D" w14:textId="77777777" w:rsidR="0016343F" w:rsidRDefault="00941D35"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6">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7">
        <w:r>
          <w:rPr>
            <w:rFonts w:ascii="Calibri" w:eastAsia="Calibri" w:hAnsi="Calibri" w:cs="Calibri"/>
            <w:color w:val="1155CC"/>
            <w:sz w:val="20"/>
            <w:szCs w:val="20"/>
            <w:highlight w:val="white"/>
            <w:u w:val="single"/>
          </w:rPr>
          <w:t>https://pseig.guanajuato.gob.mx:9100/irj/portal</w:t>
        </w:r>
      </w:hyperlink>
    </w:p>
    <w:p w14:paraId="6EF7762E" w14:textId="77777777" w:rsidR="0016343F" w:rsidRDefault="0016343F"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6EF7762F" w14:textId="203C7BA2" w:rsidR="0016343F" w:rsidRDefault="00941D35" w:rsidP="00D2028D">
      <w:pPr>
        <w:numPr>
          <w:ilvl w:val="0"/>
          <w:numId w:val="9"/>
        </w:numPr>
        <w:ind w:left="0" w:right="1" w:hanging="2"/>
        <w:jc w:val="both"/>
        <w:rPr>
          <w:rFonts w:ascii="Calibri" w:eastAsia="Calibri" w:hAnsi="Calibri" w:cs="Calibri"/>
        </w:rPr>
      </w:pPr>
      <w:r>
        <w:rPr>
          <w:rFonts w:ascii="Calibri" w:eastAsia="Calibri" w:hAnsi="Calibri" w:cs="Calibri"/>
          <w:b/>
        </w:rPr>
        <w:t>FIRMA DEL PEDIDO O CONTRATO</w:t>
      </w:r>
    </w:p>
    <w:p w14:paraId="6EF77631" w14:textId="77777777" w:rsidR="0016343F" w:rsidRDefault="0016343F" w:rsidP="00556641">
      <w:pPr>
        <w:ind w:left="0" w:right="1" w:hanging="2"/>
        <w:jc w:val="both"/>
        <w:rPr>
          <w:rFonts w:ascii="Calibri" w:eastAsia="Calibri" w:hAnsi="Calibri" w:cs="Calibri"/>
          <w:sz w:val="20"/>
          <w:szCs w:val="20"/>
          <w:highlight w:val="red"/>
        </w:rPr>
      </w:pPr>
    </w:p>
    <w:p w14:paraId="6EF77632" w14:textId="77777777" w:rsidR="0016343F" w:rsidRDefault="00941D35" w:rsidP="00556641">
      <w:pPr>
        <w:ind w:left="0" w:right="1"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6EF77633" w14:textId="77777777" w:rsidR="0016343F" w:rsidRDefault="0016343F" w:rsidP="00556641">
      <w:pPr>
        <w:ind w:left="0" w:right="1" w:hanging="2"/>
        <w:jc w:val="both"/>
        <w:rPr>
          <w:rFonts w:ascii="Calibri" w:eastAsia="Calibri" w:hAnsi="Calibri" w:cs="Calibri"/>
          <w:sz w:val="20"/>
          <w:szCs w:val="20"/>
          <w:highlight w:val="red"/>
        </w:rPr>
      </w:pPr>
    </w:p>
    <w:p w14:paraId="6EF77634" w14:textId="77777777" w:rsidR="0016343F" w:rsidRDefault="00941D35" w:rsidP="00556641">
      <w:pPr>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6EF77636" w14:textId="77777777" w:rsidR="0016343F" w:rsidRDefault="0016343F"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6EF77637" w14:textId="53B17938" w:rsidR="0016343F" w:rsidRDefault="00941D35" w:rsidP="00D2028D">
      <w:pPr>
        <w:numPr>
          <w:ilvl w:val="0"/>
          <w:numId w:val="9"/>
        </w:numPr>
        <w:ind w:left="0" w:right="1" w:hanging="2"/>
        <w:jc w:val="both"/>
        <w:rPr>
          <w:rFonts w:ascii="Calibri" w:eastAsia="Calibri" w:hAnsi="Calibri" w:cs="Calibri"/>
        </w:rPr>
      </w:pPr>
      <w:r>
        <w:rPr>
          <w:rFonts w:ascii="Calibri" w:eastAsia="Calibri" w:hAnsi="Calibri" w:cs="Calibri"/>
          <w:b/>
        </w:rPr>
        <w:t>LUGAR Y TIEMPO DE ENTREGA</w:t>
      </w:r>
    </w:p>
    <w:p w14:paraId="6EF77638" w14:textId="77777777" w:rsidR="0016343F" w:rsidRDefault="0016343F"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4FEB97FD" w14:textId="1B9161CA" w:rsidR="00E92DE0" w:rsidRDefault="00941D35"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Deberá estipular tiempo de entrega considerando como fecha </w:t>
      </w:r>
      <w:r w:rsidR="00A94B1F" w:rsidRPr="00A94B1F">
        <w:rPr>
          <w:rFonts w:ascii="Calibri" w:eastAsia="Calibri" w:hAnsi="Calibri" w:cs="Calibri"/>
          <w:color w:val="000000"/>
          <w:sz w:val="20"/>
          <w:szCs w:val="20"/>
        </w:rPr>
        <w:t xml:space="preserve">máxima </w:t>
      </w:r>
      <w:r w:rsidR="00E92DE0">
        <w:rPr>
          <w:rFonts w:ascii="Calibri" w:eastAsia="Calibri" w:hAnsi="Calibri" w:cs="Calibri"/>
          <w:color w:val="000000"/>
          <w:sz w:val="20"/>
          <w:szCs w:val="20"/>
        </w:rPr>
        <w:t>las señaladas en la siguiente tabla:</w:t>
      </w:r>
    </w:p>
    <w:p w14:paraId="382A533E" w14:textId="77777777" w:rsidR="00E92DE0" w:rsidRDefault="00E92DE0"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tbl>
      <w:tblPr>
        <w:tblStyle w:val="Tablaconcuadrcula"/>
        <w:tblW w:w="0" w:type="auto"/>
        <w:tblLook w:val="04A0" w:firstRow="1" w:lastRow="0" w:firstColumn="1" w:lastColumn="0" w:noHBand="0" w:noVBand="1"/>
      </w:tblPr>
      <w:tblGrid>
        <w:gridCol w:w="1069"/>
        <w:gridCol w:w="1804"/>
        <w:gridCol w:w="1876"/>
        <w:gridCol w:w="2979"/>
        <w:gridCol w:w="1619"/>
      </w:tblGrid>
      <w:tr w:rsidR="00ED0EB5" w14:paraId="3905CD89" w14:textId="65281A71" w:rsidTr="00ED0EB5">
        <w:tc>
          <w:tcPr>
            <w:tcW w:w="1069" w:type="dxa"/>
          </w:tcPr>
          <w:p w14:paraId="592CB060" w14:textId="2807528C" w:rsidR="00ED0EB5" w:rsidRPr="00143994" w:rsidRDefault="00ED0EB5" w:rsidP="00556641">
            <w:pPr>
              <w:spacing w:line="240" w:lineRule="auto"/>
              <w:ind w:leftChars="0" w:left="0" w:right="1" w:firstLineChars="0" w:firstLine="0"/>
              <w:jc w:val="both"/>
              <w:rPr>
                <w:rFonts w:ascii="Calibri" w:eastAsia="Calibri" w:hAnsi="Calibri" w:cs="Calibri"/>
                <w:b/>
                <w:bCs/>
                <w:color w:val="000000"/>
                <w:sz w:val="20"/>
                <w:szCs w:val="20"/>
              </w:rPr>
            </w:pPr>
            <w:r w:rsidRPr="00143994">
              <w:rPr>
                <w:rFonts w:ascii="Calibri" w:eastAsia="Calibri" w:hAnsi="Calibri" w:cs="Calibri"/>
                <w:b/>
                <w:bCs/>
                <w:color w:val="000000"/>
                <w:sz w:val="20"/>
                <w:szCs w:val="20"/>
              </w:rPr>
              <w:t>Partidas</w:t>
            </w:r>
          </w:p>
        </w:tc>
        <w:tc>
          <w:tcPr>
            <w:tcW w:w="1804" w:type="dxa"/>
          </w:tcPr>
          <w:p w14:paraId="22773675" w14:textId="0F63772C" w:rsidR="00ED0EB5" w:rsidRPr="00A43165" w:rsidRDefault="00ED0EB5" w:rsidP="00A43165">
            <w:pPr>
              <w:spacing w:line="240" w:lineRule="auto"/>
              <w:ind w:leftChars="0" w:left="0" w:right="1" w:firstLineChars="0" w:firstLine="0"/>
              <w:jc w:val="center"/>
              <w:rPr>
                <w:rFonts w:ascii="Calibri" w:eastAsia="Calibri" w:hAnsi="Calibri" w:cs="Calibri"/>
                <w:b/>
                <w:bCs/>
                <w:color w:val="000000"/>
                <w:sz w:val="20"/>
                <w:szCs w:val="20"/>
              </w:rPr>
            </w:pPr>
            <w:r w:rsidRPr="00A43165">
              <w:rPr>
                <w:rFonts w:ascii="Calibri" w:eastAsia="Calibri" w:hAnsi="Calibri" w:cs="Calibri"/>
                <w:b/>
                <w:bCs/>
                <w:color w:val="000000"/>
                <w:sz w:val="20"/>
                <w:szCs w:val="20"/>
              </w:rPr>
              <w:t>Plazo máximo de entrega</w:t>
            </w:r>
          </w:p>
        </w:tc>
        <w:tc>
          <w:tcPr>
            <w:tcW w:w="1876" w:type="dxa"/>
          </w:tcPr>
          <w:p w14:paraId="5270E957" w14:textId="77B7F197" w:rsidR="00ED0EB5" w:rsidRPr="00A43165" w:rsidRDefault="00ED0EB5" w:rsidP="00A43165">
            <w:pPr>
              <w:spacing w:line="240" w:lineRule="auto"/>
              <w:ind w:leftChars="0" w:left="0" w:right="1" w:firstLineChars="0" w:firstLine="0"/>
              <w:jc w:val="center"/>
              <w:rPr>
                <w:rFonts w:ascii="Calibri" w:eastAsia="Calibri" w:hAnsi="Calibri" w:cs="Calibri"/>
                <w:b/>
                <w:bCs/>
                <w:color w:val="000000"/>
                <w:sz w:val="20"/>
                <w:szCs w:val="20"/>
              </w:rPr>
            </w:pPr>
            <w:r w:rsidRPr="00A43165">
              <w:rPr>
                <w:rFonts w:ascii="Calibri" w:eastAsia="Calibri" w:hAnsi="Calibri" w:cs="Calibri"/>
                <w:b/>
                <w:bCs/>
                <w:color w:val="000000"/>
                <w:sz w:val="20"/>
                <w:szCs w:val="20"/>
              </w:rPr>
              <w:t>Lugar de entrega</w:t>
            </w:r>
          </w:p>
        </w:tc>
        <w:tc>
          <w:tcPr>
            <w:tcW w:w="2979" w:type="dxa"/>
          </w:tcPr>
          <w:p w14:paraId="50B48958" w14:textId="600CD509" w:rsidR="00ED0EB5" w:rsidRPr="00A43165" w:rsidRDefault="00ED0EB5" w:rsidP="00A43165">
            <w:pPr>
              <w:spacing w:line="240" w:lineRule="auto"/>
              <w:ind w:leftChars="0" w:left="0" w:right="1" w:firstLineChars="0" w:firstLine="0"/>
              <w:jc w:val="center"/>
              <w:rPr>
                <w:rFonts w:ascii="Calibri" w:eastAsia="Calibri" w:hAnsi="Calibri" w:cs="Calibri"/>
                <w:b/>
                <w:bCs/>
                <w:color w:val="000000"/>
                <w:sz w:val="20"/>
                <w:szCs w:val="20"/>
              </w:rPr>
            </w:pPr>
            <w:r w:rsidRPr="00A43165">
              <w:rPr>
                <w:rFonts w:ascii="Calibri" w:eastAsia="Calibri" w:hAnsi="Calibri" w:cs="Calibri"/>
                <w:b/>
                <w:bCs/>
                <w:color w:val="000000"/>
                <w:sz w:val="20"/>
                <w:szCs w:val="20"/>
              </w:rPr>
              <w:t>Contacto</w:t>
            </w:r>
          </w:p>
        </w:tc>
        <w:tc>
          <w:tcPr>
            <w:tcW w:w="1619" w:type="dxa"/>
          </w:tcPr>
          <w:p w14:paraId="4E8B5856" w14:textId="2BDFFFED" w:rsidR="00ED0EB5" w:rsidRPr="00A43165" w:rsidRDefault="00ED0EB5" w:rsidP="00A43165">
            <w:pPr>
              <w:spacing w:line="240" w:lineRule="auto"/>
              <w:ind w:leftChars="0" w:left="0" w:right="1" w:firstLineChars="0" w:firstLine="0"/>
              <w:jc w:val="center"/>
              <w:rPr>
                <w:rFonts w:ascii="Calibri" w:eastAsia="Calibri" w:hAnsi="Calibri" w:cs="Calibri"/>
                <w:b/>
                <w:bCs/>
                <w:color w:val="000000"/>
                <w:sz w:val="20"/>
                <w:szCs w:val="20"/>
              </w:rPr>
            </w:pPr>
            <w:r>
              <w:rPr>
                <w:rFonts w:ascii="Calibri" w:eastAsia="Calibri" w:hAnsi="Calibri" w:cs="Calibri"/>
                <w:b/>
                <w:bCs/>
                <w:color w:val="000000"/>
                <w:sz w:val="20"/>
                <w:szCs w:val="20"/>
              </w:rPr>
              <w:t>Instalación</w:t>
            </w:r>
          </w:p>
        </w:tc>
      </w:tr>
      <w:tr w:rsidR="00ED0EB5" w14:paraId="3C83FD62" w14:textId="6EFAA1BD" w:rsidTr="00ED0EB5">
        <w:tc>
          <w:tcPr>
            <w:tcW w:w="1069" w:type="dxa"/>
          </w:tcPr>
          <w:p w14:paraId="2EAACF12" w14:textId="2F52B74E" w:rsidR="00ED0EB5" w:rsidRDefault="00ED0EB5" w:rsidP="00D17D9E">
            <w:pPr>
              <w:spacing w:line="240" w:lineRule="auto"/>
              <w:ind w:leftChars="0" w:left="0" w:right="1" w:firstLineChars="0" w:firstLine="0"/>
              <w:jc w:val="center"/>
              <w:rPr>
                <w:rFonts w:ascii="Calibri" w:eastAsia="Calibri" w:hAnsi="Calibri" w:cs="Calibri"/>
                <w:color w:val="000000"/>
                <w:sz w:val="20"/>
                <w:szCs w:val="20"/>
              </w:rPr>
            </w:pPr>
            <w:r>
              <w:rPr>
                <w:rFonts w:ascii="Calibri" w:eastAsia="Calibri" w:hAnsi="Calibri" w:cs="Calibri"/>
                <w:color w:val="000000"/>
                <w:sz w:val="20"/>
                <w:szCs w:val="20"/>
              </w:rPr>
              <w:t>1</w:t>
            </w:r>
          </w:p>
        </w:tc>
        <w:tc>
          <w:tcPr>
            <w:tcW w:w="1804" w:type="dxa"/>
          </w:tcPr>
          <w:p w14:paraId="69D6B842" w14:textId="7E9FCCBE" w:rsidR="00ED0EB5" w:rsidRDefault="00ED0EB5" w:rsidP="00556641">
            <w:pPr>
              <w:spacing w:line="240" w:lineRule="auto"/>
              <w:ind w:leftChars="0" w:left="0" w:right="1" w:firstLineChars="0" w:firstLine="0"/>
              <w:jc w:val="both"/>
              <w:rPr>
                <w:rFonts w:ascii="Calibri" w:eastAsia="Calibri" w:hAnsi="Calibri" w:cs="Calibri"/>
                <w:color w:val="000000"/>
                <w:sz w:val="20"/>
                <w:szCs w:val="20"/>
              </w:rPr>
            </w:pPr>
            <w:r>
              <w:rPr>
                <w:rFonts w:ascii="Calibri" w:eastAsia="Calibri" w:hAnsi="Calibri" w:cs="Calibri"/>
                <w:color w:val="000000"/>
                <w:sz w:val="20"/>
                <w:szCs w:val="20"/>
              </w:rPr>
              <w:t>30 días hábiles posteriores a la adjudicación.</w:t>
            </w:r>
          </w:p>
        </w:tc>
        <w:tc>
          <w:tcPr>
            <w:tcW w:w="1876" w:type="dxa"/>
          </w:tcPr>
          <w:p w14:paraId="6D67AA32" w14:textId="7FE1525C" w:rsidR="00ED0EB5" w:rsidRDefault="00ED0EB5" w:rsidP="00556641">
            <w:pPr>
              <w:spacing w:line="240" w:lineRule="auto"/>
              <w:ind w:leftChars="0" w:left="0" w:right="1" w:firstLineChars="0" w:firstLine="0"/>
              <w:jc w:val="both"/>
              <w:rPr>
                <w:rFonts w:ascii="Calibri" w:eastAsia="Calibri" w:hAnsi="Calibri" w:cs="Calibri"/>
                <w:color w:val="000000"/>
                <w:sz w:val="20"/>
                <w:szCs w:val="20"/>
              </w:rPr>
            </w:pPr>
            <w:r>
              <w:rPr>
                <w:rFonts w:ascii="Calibri" w:eastAsia="Calibri" w:hAnsi="Calibri" w:cs="Calibri"/>
                <w:color w:val="000000"/>
                <w:sz w:val="20"/>
                <w:szCs w:val="20"/>
              </w:rPr>
              <w:t xml:space="preserve">Almacen de la Subdirección General de Ingresos, ubicado </w:t>
            </w:r>
            <w:proofErr w:type="gramStart"/>
            <w:r>
              <w:rPr>
                <w:rFonts w:ascii="Calibri" w:eastAsia="Calibri" w:hAnsi="Calibri" w:cs="Calibri"/>
                <w:color w:val="000000"/>
                <w:sz w:val="20"/>
                <w:szCs w:val="20"/>
              </w:rPr>
              <w:t>en  Conjunto</w:t>
            </w:r>
            <w:proofErr w:type="gramEnd"/>
            <w:r>
              <w:rPr>
                <w:rFonts w:ascii="Calibri" w:eastAsia="Calibri" w:hAnsi="Calibri" w:cs="Calibri"/>
                <w:color w:val="000000"/>
                <w:sz w:val="20"/>
                <w:szCs w:val="20"/>
              </w:rPr>
              <w:t xml:space="preserve"> Administrativo de la Yerbabuena, con domicilio en carretera Guanajuato-Juventino Rosas Km 9.5</w:t>
            </w:r>
          </w:p>
        </w:tc>
        <w:tc>
          <w:tcPr>
            <w:tcW w:w="2979" w:type="dxa"/>
          </w:tcPr>
          <w:p w14:paraId="3CF9216C" w14:textId="017B8E77" w:rsidR="00ED0EB5" w:rsidRDefault="00ED0EB5" w:rsidP="00556641">
            <w:pPr>
              <w:spacing w:line="240" w:lineRule="auto"/>
              <w:ind w:leftChars="0" w:left="0" w:right="1" w:firstLineChars="0" w:firstLine="0"/>
              <w:jc w:val="both"/>
              <w:rPr>
                <w:rFonts w:ascii="Calibri" w:eastAsia="Calibri" w:hAnsi="Calibri" w:cs="Calibri"/>
                <w:color w:val="000000"/>
                <w:sz w:val="20"/>
                <w:szCs w:val="20"/>
              </w:rPr>
            </w:pPr>
            <w:r>
              <w:rPr>
                <w:rFonts w:ascii="Calibri" w:eastAsia="Calibri" w:hAnsi="Calibri" w:cs="Calibri"/>
                <w:color w:val="000000"/>
                <w:sz w:val="20"/>
                <w:szCs w:val="20"/>
              </w:rPr>
              <w:t xml:space="preserve">C. Leslie Jazmín Caudillo Sánchez y/o Raúl Luna Barroso, en un horario de lunes a viernes de 9:00 a 15:00 </w:t>
            </w:r>
            <w:proofErr w:type="spellStart"/>
            <w:proofErr w:type="gramStart"/>
            <w:r>
              <w:rPr>
                <w:rFonts w:ascii="Calibri" w:eastAsia="Calibri" w:hAnsi="Calibri" w:cs="Calibri"/>
                <w:color w:val="000000"/>
                <w:sz w:val="20"/>
                <w:szCs w:val="20"/>
              </w:rPr>
              <w:t>hrs</w:t>
            </w:r>
            <w:proofErr w:type="spellEnd"/>
            <w:r>
              <w:rPr>
                <w:rFonts w:ascii="Calibri" w:eastAsia="Calibri" w:hAnsi="Calibri" w:cs="Calibri"/>
                <w:color w:val="000000"/>
                <w:sz w:val="20"/>
                <w:szCs w:val="20"/>
              </w:rPr>
              <w:t xml:space="preserve">  tel.</w:t>
            </w:r>
            <w:proofErr w:type="gramEnd"/>
            <w:r>
              <w:rPr>
                <w:rFonts w:ascii="Calibri" w:eastAsia="Calibri" w:hAnsi="Calibri" w:cs="Calibri"/>
                <w:color w:val="000000"/>
                <w:sz w:val="20"/>
                <w:szCs w:val="20"/>
              </w:rPr>
              <w:t xml:space="preserve"> 472 151-0700 ext.1824, </w:t>
            </w:r>
            <w:r w:rsidRPr="005F4946">
              <w:rPr>
                <w:rFonts w:ascii="Calibri" w:eastAsia="Calibri" w:hAnsi="Calibri" w:cs="Calibri"/>
                <w:color w:val="000000"/>
                <w:sz w:val="20"/>
                <w:szCs w:val="20"/>
              </w:rPr>
              <w:t xml:space="preserve">correo electrónico: </w:t>
            </w:r>
            <w:hyperlink r:id="rId18" w:history="1">
              <w:r w:rsidRPr="00643FA0">
                <w:rPr>
                  <w:rStyle w:val="Hipervnculo"/>
                  <w:rFonts w:ascii="Calibri" w:eastAsia="Calibri" w:hAnsi="Calibri" w:cs="Calibri"/>
                  <w:sz w:val="20"/>
                  <w:szCs w:val="20"/>
                </w:rPr>
                <w:t>lcaudillos@guanajuato.gob.mx</w:t>
              </w:r>
            </w:hyperlink>
            <w:r>
              <w:rPr>
                <w:rFonts w:ascii="Calibri" w:eastAsia="Calibri" w:hAnsi="Calibri" w:cs="Calibri"/>
                <w:color w:val="000000"/>
                <w:sz w:val="20"/>
                <w:szCs w:val="20"/>
              </w:rPr>
              <w:t xml:space="preserve"> </w:t>
            </w:r>
          </w:p>
        </w:tc>
        <w:tc>
          <w:tcPr>
            <w:tcW w:w="1619" w:type="dxa"/>
          </w:tcPr>
          <w:p w14:paraId="201BBEEE" w14:textId="3D428265" w:rsidR="00ED0EB5" w:rsidRDefault="00ED0EB5" w:rsidP="00ED0EB5">
            <w:pPr>
              <w:spacing w:line="240" w:lineRule="auto"/>
              <w:ind w:leftChars="0" w:left="0" w:right="1" w:firstLineChars="0" w:firstLine="0"/>
              <w:jc w:val="center"/>
              <w:rPr>
                <w:rFonts w:ascii="Calibri" w:eastAsia="Calibri" w:hAnsi="Calibri" w:cs="Calibri"/>
                <w:color w:val="000000"/>
                <w:sz w:val="20"/>
                <w:szCs w:val="20"/>
              </w:rPr>
            </w:pPr>
            <w:r>
              <w:rPr>
                <w:rFonts w:ascii="Calibri" w:eastAsia="Calibri" w:hAnsi="Calibri" w:cs="Calibri"/>
                <w:color w:val="000000"/>
                <w:sz w:val="20"/>
                <w:szCs w:val="20"/>
              </w:rPr>
              <w:t>NO</w:t>
            </w:r>
          </w:p>
        </w:tc>
      </w:tr>
      <w:tr w:rsidR="00ED0EB5" w14:paraId="651CA9B7" w14:textId="652B8EFB" w:rsidTr="00ED0EB5">
        <w:tc>
          <w:tcPr>
            <w:tcW w:w="1069" w:type="dxa"/>
          </w:tcPr>
          <w:p w14:paraId="6A2A73C8" w14:textId="77701578" w:rsidR="00ED0EB5" w:rsidRDefault="00ED0EB5" w:rsidP="00CD57FA">
            <w:pPr>
              <w:spacing w:line="240" w:lineRule="auto"/>
              <w:ind w:leftChars="0" w:left="0" w:right="1" w:firstLineChars="0" w:firstLine="0"/>
              <w:jc w:val="center"/>
              <w:rPr>
                <w:rFonts w:ascii="Calibri" w:eastAsia="Calibri" w:hAnsi="Calibri" w:cs="Calibri"/>
                <w:color w:val="000000"/>
                <w:sz w:val="20"/>
                <w:szCs w:val="20"/>
              </w:rPr>
            </w:pPr>
            <w:r>
              <w:rPr>
                <w:rFonts w:ascii="Calibri" w:eastAsia="Calibri" w:hAnsi="Calibri" w:cs="Calibri"/>
                <w:color w:val="000000"/>
                <w:sz w:val="20"/>
                <w:szCs w:val="20"/>
              </w:rPr>
              <w:t>2 a 11</w:t>
            </w:r>
          </w:p>
        </w:tc>
        <w:tc>
          <w:tcPr>
            <w:tcW w:w="1804" w:type="dxa"/>
          </w:tcPr>
          <w:p w14:paraId="79A8B3A4" w14:textId="346BF00B" w:rsidR="00ED0EB5" w:rsidRDefault="00ED0EB5" w:rsidP="00556641">
            <w:pPr>
              <w:spacing w:line="240" w:lineRule="auto"/>
              <w:ind w:leftChars="0" w:left="0" w:right="1" w:firstLineChars="0" w:firstLine="0"/>
              <w:jc w:val="both"/>
              <w:rPr>
                <w:rFonts w:ascii="Calibri" w:eastAsia="Calibri" w:hAnsi="Calibri" w:cs="Calibri"/>
                <w:color w:val="000000"/>
                <w:sz w:val="20"/>
                <w:szCs w:val="20"/>
              </w:rPr>
            </w:pPr>
            <w:r>
              <w:rPr>
                <w:rFonts w:ascii="Calibri" w:eastAsia="Calibri" w:hAnsi="Calibri" w:cs="Calibri"/>
                <w:color w:val="000000"/>
                <w:sz w:val="20"/>
                <w:szCs w:val="20"/>
              </w:rPr>
              <w:t>20 días hábiles a partir de la adjudicación</w:t>
            </w:r>
          </w:p>
        </w:tc>
        <w:tc>
          <w:tcPr>
            <w:tcW w:w="1876" w:type="dxa"/>
          </w:tcPr>
          <w:p w14:paraId="5800A1AC" w14:textId="43606CAD" w:rsidR="00ED0EB5" w:rsidRDefault="00ED0EB5" w:rsidP="00556641">
            <w:pPr>
              <w:spacing w:line="240" w:lineRule="auto"/>
              <w:ind w:leftChars="0" w:left="0" w:right="1" w:firstLineChars="0" w:firstLine="0"/>
              <w:jc w:val="both"/>
              <w:rPr>
                <w:rFonts w:ascii="Calibri" w:eastAsia="Calibri" w:hAnsi="Calibri" w:cs="Calibri"/>
                <w:color w:val="000000"/>
                <w:sz w:val="20"/>
                <w:szCs w:val="20"/>
              </w:rPr>
            </w:pPr>
            <w:r>
              <w:rPr>
                <w:rFonts w:ascii="Calibri" w:eastAsia="Calibri" w:hAnsi="Calibri" w:cs="Calibri"/>
                <w:color w:val="000000"/>
                <w:sz w:val="20"/>
                <w:szCs w:val="20"/>
              </w:rPr>
              <w:t xml:space="preserve">Instalaciones del Centro de Gobierno de Irapuato, ubicado en Vialidad Interior sobre Av. Siglo XXI no. 412, predio </w:t>
            </w:r>
            <w:r w:rsidRPr="000B3902">
              <w:rPr>
                <w:rFonts w:ascii="Calibri" w:eastAsia="Calibri" w:hAnsi="Calibri" w:cs="Calibri"/>
                <w:color w:val="000000"/>
                <w:sz w:val="20"/>
                <w:szCs w:val="20"/>
              </w:rPr>
              <w:t xml:space="preserve">los </w:t>
            </w:r>
            <w:proofErr w:type="spellStart"/>
            <w:r w:rsidRPr="000B3902">
              <w:rPr>
                <w:rFonts w:ascii="Calibri" w:eastAsia="Calibri" w:hAnsi="Calibri" w:cs="Calibri"/>
                <w:color w:val="000000"/>
                <w:sz w:val="20"/>
                <w:szCs w:val="20"/>
              </w:rPr>
              <w:t>saucez</w:t>
            </w:r>
            <w:proofErr w:type="spellEnd"/>
            <w:r w:rsidRPr="000B3902">
              <w:rPr>
                <w:rFonts w:ascii="Calibri" w:eastAsia="Calibri" w:hAnsi="Calibri" w:cs="Calibri"/>
                <w:color w:val="000000"/>
                <w:sz w:val="20"/>
                <w:szCs w:val="20"/>
              </w:rPr>
              <w:t>,</w:t>
            </w:r>
            <w:r>
              <w:rPr>
                <w:rFonts w:ascii="Calibri" w:eastAsia="Calibri" w:hAnsi="Calibri" w:cs="Calibri"/>
                <w:color w:val="000000"/>
                <w:sz w:val="20"/>
                <w:szCs w:val="20"/>
              </w:rPr>
              <w:t xml:space="preserve"> </w:t>
            </w:r>
            <w:r>
              <w:rPr>
                <w:rFonts w:ascii="Calibri" w:eastAsia="Calibri" w:hAnsi="Calibri" w:cs="Calibri"/>
                <w:color w:val="000000"/>
                <w:sz w:val="20"/>
                <w:szCs w:val="20"/>
              </w:rPr>
              <w:lastRenderedPageBreak/>
              <w:t>C.P. 36547, Irapuato, Guanajuato (Entre el INFORUM y el CRIT)</w:t>
            </w:r>
          </w:p>
        </w:tc>
        <w:tc>
          <w:tcPr>
            <w:tcW w:w="2979" w:type="dxa"/>
          </w:tcPr>
          <w:p w14:paraId="2B473082" w14:textId="5E7E12FC" w:rsidR="00ED0EB5" w:rsidRDefault="00ED0EB5" w:rsidP="00556641">
            <w:pPr>
              <w:spacing w:line="240" w:lineRule="auto"/>
              <w:ind w:leftChars="0" w:left="0" w:right="1" w:firstLineChars="0" w:firstLine="0"/>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C.P. Mónica Gabriela </w:t>
            </w:r>
            <w:proofErr w:type="gramStart"/>
            <w:r>
              <w:rPr>
                <w:rFonts w:ascii="Calibri" w:eastAsia="Calibri" w:hAnsi="Calibri" w:cs="Calibri"/>
                <w:color w:val="000000"/>
                <w:sz w:val="20"/>
                <w:szCs w:val="20"/>
              </w:rPr>
              <w:t>Aldaco  Cárdenas</w:t>
            </w:r>
            <w:proofErr w:type="gramEnd"/>
            <w:r>
              <w:rPr>
                <w:rFonts w:ascii="Calibri" w:eastAsia="Calibri" w:hAnsi="Calibri" w:cs="Calibri"/>
                <w:color w:val="000000"/>
                <w:sz w:val="20"/>
                <w:szCs w:val="20"/>
              </w:rPr>
              <w:t xml:space="preserve"> y/o Ing. Jaime Vázquez Gómez, </w:t>
            </w:r>
            <w:r w:rsidRPr="00F86D4F">
              <w:rPr>
                <w:rFonts w:ascii="Calibri" w:eastAsia="Calibri" w:hAnsi="Calibri" w:cs="Calibri"/>
                <w:color w:val="000000"/>
                <w:sz w:val="20"/>
                <w:szCs w:val="20"/>
              </w:rPr>
              <w:t xml:space="preserve">en un horario de lunes a viernes de 8:30 a 15:00 </w:t>
            </w:r>
            <w:proofErr w:type="spellStart"/>
            <w:r w:rsidRPr="00F86D4F">
              <w:rPr>
                <w:rFonts w:ascii="Calibri" w:eastAsia="Calibri" w:hAnsi="Calibri" w:cs="Calibri"/>
                <w:color w:val="000000"/>
                <w:sz w:val="20"/>
                <w:szCs w:val="20"/>
              </w:rPr>
              <w:t>hrs</w:t>
            </w:r>
            <w:proofErr w:type="spellEnd"/>
            <w:r w:rsidRPr="00F86D4F">
              <w:rPr>
                <w:rFonts w:ascii="Calibri" w:eastAsia="Calibri" w:hAnsi="Calibri" w:cs="Calibri"/>
                <w:color w:val="000000"/>
                <w:sz w:val="20"/>
                <w:szCs w:val="20"/>
              </w:rPr>
              <w:t>,</w:t>
            </w:r>
            <w:r>
              <w:rPr>
                <w:rFonts w:ascii="Calibri" w:eastAsia="Calibri" w:hAnsi="Calibri" w:cs="Calibri"/>
                <w:color w:val="000000"/>
                <w:sz w:val="20"/>
                <w:szCs w:val="20"/>
              </w:rPr>
              <w:t xml:space="preserve"> tel. 462 6074500 </w:t>
            </w:r>
            <w:proofErr w:type="spellStart"/>
            <w:r>
              <w:rPr>
                <w:rFonts w:ascii="Calibri" w:eastAsia="Calibri" w:hAnsi="Calibri" w:cs="Calibri"/>
                <w:color w:val="000000"/>
                <w:sz w:val="20"/>
                <w:szCs w:val="20"/>
              </w:rPr>
              <w:t>ext</w:t>
            </w:r>
            <w:proofErr w:type="spellEnd"/>
            <w:r>
              <w:rPr>
                <w:rFonts w:ascii="Calibri" w:eastAsia="Calibri" w:hAnsi="Calibri" w:cs="Calibri"/>
                <w:color w:val="000000"/>
                <w:sz w:val="20"/>
                <w:szCs w:val="20"/>
              </w:rPr>
              <w:t xml:space="preserve"> 5609, correo electrónico: </w:t>
            </w:r>
            <w:hyperlink r:id="rId19" w:history="1">
              <w:r w:rsidRPr="00261A2A">
                <w:rPr>
                  <w:rStyle w:val="Hipervnculo"/>
                  <w:rFonts w:ascii="Calibri" w:eastAsia="Calibri" w:hAnsi="Calibri" w:cs="Calibri"/>
                  <w:sz w:val="20"/>
                  <w:szCs w:val="20"/>
                </w:rPr>
                <w:t>maldacoc@guanajuato.gob.mx</w:t>
              </w:r>
            </w:hyperlink>
            <w:r>
              <w:rPr>
                <w:rFonts w:ascii="Calibri" w:eastAsia="Calibri" w:hAnsi="Calibri" w:cs="Calibri"/>
                <w:color w:val="000000"/>
                <w:sz w:val="20"/>
                <w:szCs w:val="20"/>
              </w:rPr>
              <w:t xml:space="preserve"> </w:t>
            </w:r>
          </w:p>
        </w:tc>
        <w:tc>
          <w:tcPr>
            <w:tcW w:w="1619" w:type="dxa"/>
          </w:tcPr>
          <w:p w14:paraId="53191BEF" w14:textId="4AB26A6D" w:rsidR="00ED0EB5" w:rsidRDefault="00ED0EB5" w:rsidP="00ED0EB5">
            <w:pPr>
              <w:spacing w:line="240" w:lineRule="auto"/>
              <w:ind w:leftChars="0" w:left="0" w:right="1" w:firstLineChars="0" w:firstLine="0"/>
              <w:jc w:val="center"/>
              <w:rPr>
                <w:rFonts w:ascii="Calibri" w:eastAsia="Calibri" w:hAnsi="Calibri" w:cs="Calibri"/>
                <w:color w:val="000000"/>
                <w:sz w:val="20"/>
                <w:szCs w:val="20"/>
              </w:rPr>
            </w:pPr>
            <w:r>
              <w:rPr>
                <w:rFonts w:ascii="Calibri" w:eastAsia="Calibri" w:hAnsi="Calibri" w:cs="Calibri"/>
                <w:color w:val="000000"/>
                <w:sz w:val="20"/>
                <w:szCs w:val="20"/>
              </w:rPr>
              <w:t>SI</w:t>
            </w:r>
          </w:p>
        </w:tc>
      </w:tr>
    </w:tbl>
    <w:p w14:paraId="6EF77648" w14:textId="77777777" w:rsidR="0016343F" w:rsidRDefault="0016343F" w:rsidP="00556641">
      <w:pPr>
        <w:ind w:left="0" w:right="1" w:hanging="2"/>
        <w:jc w:val="both"/>
        <w:rPr>
          <w:rFonts w:ascii="Calibri" w:eastAsia="Calibri" w:hAnsi="Calibri" w:cs="Calibri"/>
          <w:sz w:val="20"/>
          <w:szCs w:val="20"/>
        </w:rPr>
      </w:pPr>
    </w:p>
    <w:p w14:paraId="6EF77649" w14:textId="30D318A7" w:rsidR="0016343F" w:rsidRDefault="00941D35" w:rsidP="00AF2EF4">
      <w:pPr>
        <w:numPr>
          <w:ilvl w:val="0"/>
          <w:numId w:val="9"/>
        </w:numPr>
        <w:ind w:left="0" w:right="1" w:hanging="2"/>
        <w:jc w:val="both"/>
        <w:rPr>
          <w:rFonts w:ascii="Calibri" w:eastAsia="Calibri" w:hAnsi="Calibri" w:cs="Calibri"/>
        </w:rPr>
      </w:pPr>
      <w:r>
        <w:rPr>
          <w:rFonts w:ascii="Calibri" w:eastAsia="Calibri" w:hAnsi="Calibri" w:cs="Calibri"/>
          <w:b/>
        </w:rPr>
        <w:t>Transporte</w:t>
      </w:r>
    </w:p>
    <w:p w14:paraId="6EF7764A" w14:textId="77777777" w:rsidR="0016343F" w:rsidRDefault="0016343F" w:rsidP="00556641">
      <w:pPr>
        <w:ind w:left="0" w:right="1" w:hanging="2"/>
        <w:jc w:val="both"/>
        <w:rPr>
          <w:rFonts w:ascii="Calibri" w:eastAsia="Calibri" w:hAnsi="Calibri" w:cs="Calibri"/>
          <w:sz w:val="20"/>
          <w:szCs w:val="20"/>
        </w:rPr>
      </w:pPr>
    </w:p>
    <w:p w14:paraId="6EF7764B" w14:textId="77777777" w:rsidR="0016343F" w:rsidRDefault="00941D35" w:rsidP="00556641">
      <w:pPr>
        <w:ind w:left="0" w:right="1"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6EF7764E" w14:textId="77777777" w:rsidR="0016343F" w:rsidRDefault="0016343F" w:rsidP="00556641">
      <w:pPr>
        <w:ind w:left="0" w:right="1" w:hanging="2"/>
        <w:jc w:val="both"/>
        <w:rPr>
          <w:rFonts w:ascii="Calibri" w:eastAsia="Calibri" w:hAnsi="Calibri" w:cs="Calibri"/>
          <w:sz w:val="20"/>
          <w:szCs w:val="20"/>
        </w:rPr>
      </w:pPr>
    </w:p>
    <w:p w14:paraId="6EF7764F" w14:textId="77777777" w:rsidR="0016343F" w:rsidRDefault="00941D35" w:rsidP="00556641">
      <w:pPr>
        <w:shd w:val="clear" w:color="auto" w:fill="0000FF"/>
        <w:ind w:left="0" w:right="1" w:hanging="2"/>
        <w:jc w:val="center"/>
        <w:rPr>
          <w:rFonts w:ascii="Calibri" w:eastAsia="Calibri" w:hAnsi="Calibri" w:cs="Calibri"/>
        </w:rPr>
      </w:pPr>
      <w:r>
        <w:rPr>
          <w:rFonts w:ascii="Calibri" w:eastAsia="Calibri" w:hAnsi="Calibri" w:cs="Calibri"/>
          <w:b/>
        </w:rPr>
        <w:t>II. PRESENTACIÓN DE OFERTAS</w:t>
      </w:r>
    </w:p>
    <w:p w14:paraId="6EF77650" w14:textId="77777777" w:rsidR="0016343F" w:rsidRDefault="0016343F" w:rsidP="00556641">
      <w:pPr>
        <w:ind w:left="0" w:right="1" w:hanging="2"/>
        <w:jc w:val="both"/>
        <w:rPr>
          <w:rFonts w:ascii="Calibri" w:eastAsia="Calibri" w:hAnsi="Calibri" w:cs="Calibri"/>
          <w:sz w:val="20"/>
          <w:szCs w:val="20"/>
        </w:rPr>
      </w:pPr>
    </w:p>
    <w:p w14:paraId="6EF77651" w14:textId="77777777" w:rsidR="0016343F" w:rsidRDefault="00941D35" w:rsidP="00556641">
      <w:pPr>
        <w:ind w:left="0" w:right="1"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6EF77652" w14:textId="77777777" w:rsidR="0016343F" w:rsidRDefault="0016343F" w:rsidP="00556641">
      <w:pPr>
        <w:ind w:left="0" w:right="1" w:hanging="2"/>
        <w:jc w:val="both"/>
        <w:rPr>
          <w:rFonts w:ascii="Calibri" w:eastAsia="Calibri" w:hAnsi="Calibri" w:cs="Calibri"/>
          <w:sz w:val="20"/>
          <w:szCs w:val="20"/>
        </w:rPr>
      </w:pPr>
    </w:p>
    <w:p w14:paraId="6EF77653" w14:textId="77777777" w:rsidR="0016343F" w:rsidRDefault="00941D35" w:rsidP="00556641">
      <w:pPr>
        <w:numPr>
          <w:ilvl w:val="0"/>
          <w:numId w:val="10"/>
        </w:numPr>
        <w:ind w:left="0" w:right="1"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6EF77654" w14:textId="77777777" w:rsidR="0016343F" w:rsidRDefault="0016343F" w:rsidP="00556641">
      <w:pPr>
        <w:ind w:left="0" w:right="1" w:hanging="2"/>
        <w:jc w:val="both"/>
        <w:rPr>
          <w:rFonts w:ascii="Calibri" w:eastAsia="Calibri" w:hAnsi="Calibri" w:cs="Calibri"/>
          <w:sz w:val="20"/>
          <w:szCs w:val="20"/>
        </w:rPr>
      </w:pPr>
    </w:p>
    <w:p w14:paraId="6EF77655" w14:textId="12B1507E" w:rsidR="0016343F" w:rsidRPr="00E91AF3" w:rsidRDefault="00941D35" w:rsidP="00556641">
      <w:pPr>
        <w:pBdr>
          <w:top w:val="nil"/>
          <w:left w:val="nil"/>
          <w:bottom w:val="nil"/>
          <w:right w:val="nil"/>
          <w:between w:val="nil"/>
        </w:pBdr>
        <w:spacing w:before="2" w:after="2" w:line="240" w:lineRule="auto"/>
        <w:ind w:left="0" w:right="1"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color w:val="000000"/>
          <w:sz w:val="20"/>
          <w:szCs w:val="20"/>
        </w:rPr>
        <w:t>e·compras</w:t>
      </w:r>
      <w:proofErr w:type="spellEnd"/>
      <w:r>
        <w:rPr>
          <w:rFonts w:ascii="Calibri" w:eastAsia="Calibri" w:hAnsi="Calibri" w:cs="Calibri"/>
          <w:b/>
          <w:color w:val="000000"/>
          <w:sz w:val="20"/>
          <w:szCs w:val="20"/>
        </w:rPr>
        <w:t xml:space="preserve"> en la página </w:t>
      </w:r>
      <w:hyperlink r:id="rId20">
        <w:r>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00"/>
          <w:sz w:val="20"/>
          <w:szCs w:val="20"/>
        </w:rPr>
        <w:t xml:space="preserve"> </w:t>
      </w:r>
      <w:r>
        <w:rPr>
          <w:rFonts w:ascii="Calibri" w:eastAsia="Calibri" w:hAnsi="Calibri" w:cs="Calibri"/>
          <w:color w:val="000000"/>
          <w:sz w:val="20"/>
          <w:szCs w:val="20"/>
        </w:rPr>
        <w:t xml:space="preserve"> </w:t>
      </w:r>
      <w:r w:rsidRPr="00891A77">
        <w:rPr>
          <w:rFonts w:ascii="Calibri" w:eastAsia="Calibri" w:hAnsi="Calibri" w:cs="Calibri"/>
          <w:b/>
          <w:bCs/>
          <w:color w:val="000000"/>
          <w:sz w:val="20"/>
          <w:szCs w:val="20"/>
        </w:rPr>
        <w:t>los proveedores actualizados al 20</w:t>
      </w:r>
      <w:r w:rsidR="00311825" w:rsidRPr="00891A77">
        <w:rPr>
          <w:rFonts w:ascii="Calibri" w:eastAsia="Calibri" w:hAnsi="Calibri" w:cs="Calibri"/>
          <w:b/>
          <w:bCs/>
          <w:color w:val="000000"/>
          <w:sz w:val="20"/>
          <w:szCs w:val="20"/>
        </w:rPr>
        <w:t>2</w:t>
      </w:r>
      <w:r w:rsidR="00DF5DAC" w:rsidRPr="00891A77">
        <w:rPr>
          <w:rFonts w:ascii="Calibri" w:eastAsia="Calibri" w:hAnsi="Calibri" w:cs="Calibri"/>
          <w:b/>
          <w:bCs/>
          <w:color w:val="000000"/>
          <w:sz w:val="20"/>
          <w:szCs w:val="20"/>
        </w:rPr>
        <w:t>6</w:t>
      </w:r>
      <w:r w:rsidRPr="00891A77">
        <w:rPr>
          <w:rFonts w:ascii="Calibri" w:eastAsia="Calibri" w:hAnsi="Calibri" w:cs="Calibri"/>
          <w:b/>
          <w:bCs/>
          <w:color w:val="000000"/>
          <w:sz w:val="20"/>
          <w:szCs w:val="20"/>
        </w:rPr>
        <w:t xml:space="preserve"> </w:t>
      </w:r>
      <w:r w:rsidRPr="00311825">
        <w:rPr>
          <w:rFonts w:ascii="Calibri" w:eastAsia="Calibri" w:hAnsi="Calibri" w:cs="Calibri"/>
          <w:b/>
          <w:i/>
          <w:color w:val="000000"/>
          <w:sz w:val="20"/>
          <w:szCs w:val="20"/>
        </w:rPr>
        <w:t>en</w:t>
      </w:r>
      <w:r>
        <w:rPr>
          <w:rFonts w:ascii="Calibri" w:eastAsia="Calibri" w:hAnsi="Calibri" w:cs="Calibri"/>
          <w:b/>
          <w:i/>
          <w:color w:val="000000"/>
          <w:sz w:val="20"/>
          <w:szCs w:val="20"/>
        </w:rPr>
        <w:t xml:space="preserve"> el Padrón Estatal de Proveedores del Gobierno del Estado de Guanajuato</w:t>
      </w:r>
      <w:r>
        <w:rPr>
          <w:rFonts w:ascii="Calibri" w:eastAsia="Calibri" w:hAnsi="Calibri" w:cs="Calibri"/>
          <w:color w:val="000000"/>
          <w:sz w:val="20"/>
          <w:szCs w:val="20"/>
        </w:rPr>
        <w:t xml:space="preserve"> que cuenten con usuario, contraseña y firma electrónica </w:t>
      </w:r>
      <w:r w:rsidRPr="00E91AF3">
        <w:rPr>
          <w:rFonts w:ascii="Calibri" w:eastAsia="Calibri" w:hAnsi="Calibri" w:cs="Calibri"/>
          <w:color w:val="000000"/>
          <w:sz w:val="20"/>
          <w:szCs w:val="20"/>
        </w:rPr>
        <w:t xml:space="preserve">emitida por la </w:t>
      </w:r>
      <w:r w:rsidRPr="00E91AF3">
        <w:rPr>
          <w:rFonts w:ascii="Calibri" w:eastAsia="Calibri" w:hAnsi="Calibri" w:cs="Calibri"/>
          <w:b/>
          <w:sz w:val="20"/>
          <w:szCs w:val="20"/>
        </w:rPr>
        <w:t>Dirección General de Tecnologías de Información y Telecomunicaciones</w:t>
      </w:r>
      <w:r w:rsidRPr="00E91AF3">
        <w:rPr>
          <w:rFonts w:ascii="Calibri" w:eastAsia="Calibri" w:hAnsi="Calibri" w:cs="Calibri"/>
          <w:color w:val="000000"/>
          <w:sz w:val="20"/>
          <w:szCs w:val="20"/>
        </w:rPr>
        <w:t xml:space="preserve">. El manual de uso de </w:t>
      </w:r>
      <w:proofErr w:type="spellStart"/>
      <w:r w:rsidRPr="00E91AF3">
        <w:rPr>
          <w:rFonts w:ascii="Calibri" w:eastAsia="Calibri" w:hAnsi="Calibri" w:cs="Calibri"/>
          <w:color w:val="000000"/>
          <w:sz w:val="20"/>
          <w:szCs w:val="20"/>
        </w:rPr>
        <w:t>e·compras</w:t>
      </w:r>
      <w:proofErr w:type="spellEnd"/>
      <w:r w:rsidRPr="00E91AF3">
        <w:rPr>
          <w:rFonts w:ascii="Calibri" w:eastAsia="Calibri" w:hAnsi="Calibri" w:cs="Calibri"/>
          <w:color w:val="000000"/>
          <w:sz w:val="20"/>
          <w:szCs w:val="20"/>
        </w:rPr>
        <w:t xml:space="preserve">, se encuentra a su disposición en la siguiente liga: </w:t>
      </w:r>
      <w:hyperlink r:id="rId21">
        <w:r w:rsidRPr="00E91AF3">
          <w:rPr>
            <w:rFonts w:ascii="Calibri" w:eastAsia="Calibri" w:hAnsi="Calibri" w:cs="Calibri"/>
            <w:color w:val="0000FF"/>
            <w:sz w:val="20"/>
            <w:szCs w:val="20"/>
            <w:u w:val="single"/>
          </w:rPr>
          <w:t>http://dgrmsg.guanajuato.gob.mx/manuales/manualSRM.pdf</w:t>
        </w:r>
      </w:hyperlink>
      <w:r w:rsidRPr="00E91AF3">
        <w:rPr>
          <w:rFonts w:ascii="Calibri" w:eastAsia="Calibri" w:hAnsi="Calibri" w:cs="Calibri"/>
          <w:color w:val="000000"/>
          <w:sz w:val="20"/>
          <w:szCs w:val="20"/>
        </w:rPr>
        <w:t>”; debiendo ingresar la siguiente información y documentación:</w:t>
      </w:r>
    </w:p>
    <w:p w14:paraId="6EF77657" w14:textId="77777777" w:rsidR="0016343F" w:rsidRPr="00E91AF3" w:rsidRDefault="0016343F" w:rsidP="00556641">
      <w:pPr>
        <w:pBdr>
          <w:top w:val="nil"/>
          <w:left w:val="nil"/>
          <w:bottom w:val="nil"/>
          <w:right w:val="nil"/>
          <w:between w:val="nil"/>
        </w:pBdr>
        <w:spacing w:before="2" w:after="2" w:line="240" w:lineRule="auto"/>
        <w:ind w:left="0" w:right="1" w:hanging="2"/>
        <w:jc w:val="both"/>
        <w:rPr>
          <w:rFonts w:ascii="Calibri" w:eastAsia="Calibri" w:hAnsi="Calibri" w:cs="Calibri"/>
          <w:color w:val="000000"/>
          <w:sz w:val="20"/>
          <w:szCs w:val="20"/>
        </w:rPr>
      </w:pPr>
    </w:p>
    <w:p w14:paraId="6EF77658" w14:textId="77777777" w:rsidR="0016343F" w:rsidRPr="00E91AF3" w:rsidRDefault="00941D35" w:rsidP="00556641">
      <w:pPr>
        <w:numPr>
          <w:ilvl w:val="0"/>
          <w:numId w:val="13"/>
        </w:numPr>
        <w:ind w:left="0" w:right="1" w:hanging="2"/>
        <w:jc w:val="both"/>
        <w:rPr>
          <w:rFonts w:ascii="Calibri" w:eastAsia="Calibri" w:hAnsi="Calibri" w:cs="Calibri"/>
          <w:sz w:val="22"/>
          <w:szCs w:val="22"/>
        </w:rPr>
      </w:pPr>
      <w:r w:rsidRPr="00E91AF3">
        <w:rPr>
          <w:rFonts w:ascii="Calibri" w:eastAsia="Calibri" w:hAnsi="Calibri" w:cs="Calibri"/>
          <w:b/>
          <w:sz w:val="22"/>
          <w:szCs w:val="22"/>
          <w:u w:val="single"/>
        </w:rPr>
        <w:t>Para la oferta técnica</w:t>
      </w:r>
      <w:r w:rsidRPr="00E91AF3">
        <w:rPr>
          <w:rFonts w:ascii="Calibri" w:eastAsia="Calibri" w:hAnsi="Calibri" w:cs="Calibri"/>
          <w:b/>
          <w:smallCaps/>
          <w:sz w:val="22"/>
          <w:szCs w:val="22"/>
          <w:u w:val="single"/>
        </w:rPr>
        <w:t xml:space="preserve"> </w:t>
      </w:r>
      <w:r w:rsidRPr="00E91AF3">
        <w:rPr>
          <w:rFonts w:ascii="Calibri" w:eastAsia="Calibri" w:hAnsi="Calibri" w:cs="Calibri"/>
          <w:b/>
          <w:sz w:val="22"/>
          <w:szCs w:val="22"/>
          <w:u w:val="single"/>
        </w:rPr>
        <w:t>electrónica deberá realizar lo siguiente</w:t>
      </w:r>
      <w:r w:rsidRPr="00E91AF3">
        <w:rPr>
          <w:rFonts w:ascii="Calibri" w:eastAsia="Calibri" w:hAnsi="Calibri" w:cs="Calibri"/>
          <w:b/>
          <w:smallCaps/>
          <w:sz w:val="22"/>
          <w:szCs w:val="22"/>
        </w:rPr>
        <w:t>:</w:t>
      </w:r>
    </w:p>
    <w:p w14:paraId="6EF77659" w14:textId="72BDE7FC" w:rsidR="0016343F" w:rsidRPr="00E91AF3" w:rsidRDefault="0016343F" w:rsidP="00556641">
      <w:pPr>
        <w:ind w:left="0" w:right="1" w:hanging="2"/>
        <w:jc w:val="both"/>
        <w:rPr>
          <w:rFonts w:ascii="Calibri" w:eastAsia="Calibri" w:hAnsi="Calibri" w:cs="Calibri"/>
          <w:sz w:val="20"/>
          <w:szCs w:val="20"/>
        </w:rPr>
      </w:pPr>
    </w:p>
    <w:p w14:paraId="6EF7765A" w14:textId="77777777" w:rsidR="0016343F" w:rsidRPr="006D4326" w:rsidRDefault="00941D35" w:rsidP="00556641">
      <w:pPr>
        <w:numPr>
          <w:ilvl w:val="0"/>
          <w:numId w:val="11"/>
        </w:numPr>
        <w:ind w:left="0" w:right="1" w:hanging="2"/>
        <w:jc w:val="both"/>
        <w:rPr>
          <w:rFonts w:ascii="Calibri" w:eastAsia="Calibri" w:hAnsi="Calibri" w:cs="Calibri"/>
          <w:sz w:val="20"/>
          <w:szCs w:val="20"/>
        </w:rPr>
      </w:pPr>
      <w:r w:rsidRPr="00E91AF3">
        <w:rPr>
          <w:rFonts w:ascii="Calibri" w:eastAsia="Calibri" w:hAnsi="Calibri" w:cs="Calibri"/>
          <w:sz w:val="20"/>
          <w:szCs w:val="20"/>
        </w:rPr>
        <w:t>Deberá ingresar su oferta técnica en el apartado “</w:t>
      </w:r>
      <w:r w:rsidRPr="00E91AF3">
        <w:rPr>
          <w:rFonts w:ascii="Calibri" w:eastAsia="Calibri" w:hAnsi="Calibri" w:cs="Calibri"/>
          <w:b/>
          <w:sz w:val="20"/>
          <w:szCs w:val="20"/>
        </w:rPr>
        <w:t>Notas y Anexos</w:t>
      </w:r>
      <w:r w:rsidRPr="00E91AF3">
        <w:rPr>
          <w:rFonts w:ascii="Calibri" w:eastAsia="Calibri" w:hAnsi="Calibri" w:cs="Calibri"/>
          <w:sz w:val="20"/>
          <w:szCs w:val="20"/>
        </w:rPr>
        <w:t xml:space="preserve">” </w:t>
      </w:r>
      <w:r w:rsidRPr="00E91AF3">
        <w:rPr>
          <w:rFonts w:ascii="Calibri" w:eastAsia="Calibri" w:hAnsi="Calibri" w:cs="Calibri"/>
          <w:b/>
          <w:sz w:val="20"/>
          <w:szCs w:val="20"/>
        </w:rPr>
        <w:t>sección “Notas”</w:t>
      </w:r>
      <w:r w:rsidRPr="00E91AF3">
        <w:rPr>
          <w:rFonts w:ascii="Calibri" w:eastAsia="Calibri" w:hAnsi="Calibri" w:cs="Calibri"/>
          <w:sz w:val="20"/>
          <w:szCs w:val="20"/>
        </w:rPr>
        <w:t xml:space="preserve"> para cada una de las </w:t>
      </w:r>
      <w:r w:rsidRPr="006D4326">
        <w:rPr>
          <w:rFonts w:ascii="Calibri" w:eastAsia="Calibri" w:hAnsi="Calibri" w:cs="Calibri"/>
          <w:sz w:val="20"/>
          <w:szCs w:val="20"/>
        </w:rPr>
        <w:t>partidas en que participe, la cual deberá señalar descripción completa del bien ofertado, incluyendo: marca, modelo y/o versión, color, etc. que cumplan con las características mínimas solicitadas.</w:t>
      </w:r>
    </w:p>
    <w:p w14:paraId="6EF7765B" w14:textId="77777777" w:rsidR="0016343F" w:rsidRPr="006D4326" w:rsidRDefault="0016343F" w:rsidP="00556641">
      <w:pPr>
        <w:ind w:left="0" w:right="1" w:hanging="2"/>
        <w:jc w:val="both"/>
        <w:rPr>
          <w:rFonts w:ascii="Calibri" w:eastAsia="Calibri" w:hAnsi="Calibri" w:cs="Calibri"/>
          <w:sz w:val="20"/>
          <w:szCs w:val="20"/>
        </w:rPr>
      </w:pPr>
    </w:p>
    <w:p w14:paraId="6EF7765C" w14:textId="77777777" w:rsidR="0016343F" w:rsidRPr="006D4326" w:rsidRDefault="00941D35" w:rsidP="00556641">
      <w:pPr>
        <w:ind w:left="0" w:right="1" w:hanging="2"/>
        <w:jc w:val="both"/>
        <w:rPr>
          <w:rFonts w:ascii="Calibri" w:eastAsia="Calibri" w:hAnsi="Calibri" w:cs="Calibri"/>
          <w:sz w:val="20"/>
          <w:szCs w:val="20"/>
        </w:rPr>
      </w:pPr>
      <w:r w:rsidRPr="006D4326">
        <w:rPr>
          <w:rFonts w:ascii="Calibri" w:eastAsia="Calibri" w:hAnsi="Calibri" w:cs="Calibri"/>
          <w:b/>
          <w:sz w:val="20"/>
          <w:szCs w:val="20"/>
        </w:rPr>
        <w:t>Notas:</w:t>
      </w:r>
    </w:p>
    <w:p w14:paraId="6EF7765D" w14:textId="77777777" w:rsidR="0016343F" w:rsidRDefault="00941D35" w:rsidP="00E91AF3">
      <w:pPr>
        <w:numPr>
          <w:ilvl w:val="0"/>
          <w:numId w:val="14"/>
        </w:numPr>
        <w:pBdr>
          <w:top w:val="nil"/>
          <w:left w:val="nil"/>
          <w:bottom w:val="nil"/>
          <w:right w:val="nil"/>
          <w:between w:val="nil"/>
        </w:pBdr>
        <w:spacing w:line="240" w:lineRule="auto"/>
        <w:ind w:left="0" w:right="1" w:hanging="2"/>
        <w:jc w:val="both"/>
        <w:rPr>
          <w:rFonts w:ascii="Calibri" w:eastAsia="Calibri" w:hAnsi="Calibri" w:cs="Calibri"/>
          <w:sz w:val="20"/>
          <w:szCs w:val="20"/>
        </w:rPr>
      </w:pPr>
      <w:r w:rsidRPr="006D4326">
        <w:rPr>
          <w:rFonts w:ascii="Calibri" w:eastAsia="Calibri" w:hAnsi="Calibri" w:cs="Calibri"/>
          <w:sz w:val="20"/>
          <w:szCs w:val="20"/>
        </w:rPr>
        <w:t xml:space="preserve">No se aceptarán opciones, deberá presentar una sola propuesta por partida, conforme a lo solicitado y según participe, </w:t>
      </w:r>
      <w:r w:rsidRPr="006D4326">
        <w:rPr>
          <w:rFonts w:ascii="Calibri" w:eastAsia="Calibri" w:hAnsi="Calibri" w:cs="Calibri"/>
          <w:color w:val="000000"/>
          <w:sz w:val="20"/>
          <w:szCs w:val="20"/>
        </w:rPr>
        <w:t>cotizando</w:t>
      </w:r>
      <w:r w:rsidRPr="006D4326">
        <w:rPr>
          <w:rFonts w:ascii="Calibri" w:eastAsia="Calibri" w:hAnsi="Calibri" w:cs="Calibri"/>
          <w:sz w:val="20"/>
          <w:szCs w:val="20"/>
        </w:rPr>
        <w:t xml:space="preserve"> la cantidad de bienes solicitados.</w:t>
      </w:r>
    </w:p>
    <w:p w14:paraId="550A574C" w14:textId="77777777" w:rsidR="007767B7" w:rsidRDefault="007767B7" w:rsidP="007767B7">
      <w:pPr>
        <w:pBdr>
          <w:top w:val="nil"/>
          <w:left w:val="nil"/>
          <w:bottom w:val="nil"/>
          <w:right w:val="nil"/>
          <w:between w:val="nil"/>
        </w:pBdr>
        <w:spacing w:line="240" w:lineRule="auto"/>
        <w:ind w:leftChars="0" w:left="0" w:right="1" w:firstLineChars="0" w:firstLine="0"/>
        <w:jc w:val="both"/>
        <w:rPr>
          <w:rFonts w:ascii="Calibri" w:eastAsia="Calibri" w:hAnsi="Calibri" w:cs="Calibri"/>
          <w:sz w:val="20"/>
          <w:szCs w:val="20"/>
        </w:rPr>
      </w:pPr>
    </w:p>
    <w:p w14:paraId="1E7CBABE" w14:textId="2BEBFD7B" w:rsidR="007767B7" w:rsidRPr="006C7806" w:rsidRDefault="007767B7" w:rsidP="00891A77">
      <w:pPr>
        <w:numPr>
          <w:ilvl w:val="0"/>
          <w:numId w:val="14"/>
        </w:numPr>
        <w:pBdr>
          <w:top w:val="nil"/>
          <w:left w:val="nil"/>
          <w:bottom w:val="nil"/>
          <w:right w:val="nil"/>
          <w:between w:val="nil"/>
        </w:pBdr>
        <w:suppressAutoHyphens w:val="0"/>
        <w:spacing w:line="240" w:lineRule="auto"/>
        <w:ind w:leftChars="0" w:left="0" w:right="1" w:firstLineChars="0" w:firstLine="0"/>
        <w:jc w:val="both"/>
        <w:textDirection w:val="lrTb"/>
        <w:textAlignment w:val="baseline"/>
        <w:outlineLvl w:val="9"/>
        <w:rPr>
          <w:rFonts w:ascii="Calibri" w:hAnsi="Calibri" w:cs="Calibri"/>
          <w:color w:val="000000"/>
          <w:position w:val="0"/>
          <w:sz w:val="20"/>
          <w:szCs w:val="20"/>
        </w:rPr>
      </w:pPr>
      <w:r w:rsidRPr="007767B7">
        <w:rPr>
          <w:rFonts w:ascii="Calibri" w:hAnsi="Calibri" w:cs="Calibri"/>
          <w:color w:val="000000"/>
          <w:position w:val="0"/>
          <w:sz w:val="20"/>
          <w:szCs w:val="20"/>
        </w:rPr>
        <w:t xml:space="preserve">El participante deberá ofertar en su caso </w:t>
      </w:r>
      <w:r w:rsidRPr="006C7806">
        <w:rPr>
          <w:rFonts w:ascii="Calibri" w:hAnsi="Calibri" w:cs="Calibri"/>
          <w:color w:val="000000"/>
          <w:position w:val="0"/>
          <w:sz w:val="20"/>
          <w:szCs w:val="20"/>
        </w:rPr>
        <w:t xml:space="preserve">todas las partidas donde se requiera idénticas características y especificaciones, según participe. Por idénticas características se entenderá la definición señalada en el </w:t>
      </w:r>
      <w:r w:rsidR="006C7806" w:rsidRPr="006C7806">
        <w:rPr>
          <w:rFonts w:ascii="Calibri" w:hAnsi="Calibri" w:cs="Calibri"/>
          <w:color w:val="000000"/>
          <w:position w:val="0"/>
          <w:sz w:val="20"/>
          <w:szCs w:val="20"/>
        </w:rPr>
        <w:t xml:space="preserve">numeral </w:t>
      </w:r>
      <w:r w:rsidR="008E1044">
        <w:rPr>
          <w:rFonts w:ascii="Calibri" w:hAnsi="Calibri" w:cs="Calibri"/>
          <w:color w:val="000000"/>
          <w:position w:val="0"/>
          <w:sz w:val="20"/>
          <w:szCs w:val="20"/>
        </w:rPr>
        <w:t>8</w:t>
      </w:r>
      <w:r w:rsidRPr="006C7806">
        <w:rPr>
          <w:rFonts w:ascii="Calibri" w:hAnsi="Calibri" w:cs="Calibri"/>
          <w:color w:val="000000"/>
          <w:position w:val="0"/>
          <w:sz w:val="20"/>
          <w:szCs w:val="20"/>
        </w:rPr>
        <w:t xml:space="preserve"> del apartado V. Condiciones de estas bases.</w:t>
      </w:r>
    </w:p>
    <w:p w14:paraId="6EF77660" w14:textId="77777777" w:rsidR="0016343F" w:rsidRPr="006D4326"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661" w14:textId="77777777" w:rsidR="0016343F" w:rsidRPr="006D4326" w:rsidRDefault="00941D35" w:rsidP="00556641">
      <w:pPr>
        <w:numPr>
          <w:ilvl w:val="0"/>
          <w:numId w:val="14"/>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sidRPr="006D4326">
        <w:rPr>
          <w:rFonts w:ascii="Calibri" w:eastAsia="Calibri" w:hAnsi="Calibri" w:cs="Calibri"/>
          <w:color w:val="000000"/>
          <w:sz w:val="20"/>
          <w:szCs w:val="20"/>
        </w:rPr>
        <w:t>No se deberán indicar montos económicos en la oferta técnica.</w:t>
      </w:r>
    </w:p>
    <w:p w14:paraId="6EF77662" w14:textId="77777777" w:rsidR="0016343F" w:rsidRDefault="0016343F"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6EF77663" w14:textId="77777777" w:rsidR="0016343F" w:rsidRDefault="00941D35" w:rsidP="00556641">
      <w:pPr>
        <w:numPr>
          <w:ilvl w:val="0"/>
          <w:numId w:val="11"/>
        </w:numPr>
        <w:ind w:left="0" w:right="1"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6EF77664" w14:textId="77777777" w:rsidR="0016343F"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37AFE09A" w14:textId="77777777" w:rsidR="00A11B70" w:rsidRDefault="00A11B70" w:rsidP="00A11B70">
      <w:pPr>
        <w:pBdr>
          <w:top w:val="nil"/>
          <w:left w:val="nil"/>
          <w:bottom w:val="nil"/>
          <w:right w:val="nil"/>
          <w:between w:val="nil"/>
        </w:pBdr>
        <w:ind w:left="0" w:right="1" w:hanging="2"/>
        <w:rPr>
          <w:rFonts w:ascii="Calibri" w:eastAsia="Calibri" w:hAnsi="Calibri" w:cs="Calibri"/>
          <w:color w:val="000000"/>
          <w:sz w:val="20"/>
          <w:szCs w:val="20"/>
        </w:rPr>
      </w:pPr>
    </w:p>
    <w:p w14:paraId="714834FB" w14:textId="77777777" w:rsidR="00A11B70" w:rsidRPr="00D93F15" w:rsidRDefault="00A11B70" w:rsidP="00A11B70">
      <w:pPr>
        <w:pBdr>
          <w:top w:val="nil"/>
          <w:left w:val="nil"/>
          <w:bottom w:val="nil"/>
          <w:right w:val="nil"/>
          <w:between w:val="nil"/>
        </w:pBdr>
        <w:ind w:left="0" w:right="1" w:hanging="2"/>
        <w:rPr>
          <w:rFonts w:ascii="Calibri" w:eastAsia="Calibri" w:hAnsi="Calibri" w:cs="Calibri"/>
          <w:color w:val="000000"/>
          <w:sz w:val="20"/>
          <w:szCs w:val="20"/>
        </w:rPr>
      </w:pPr>
    </w:p>
    <w:p w14:paraId="7C538AD3" w14:textId="77777777" w:rsidR="00551BA9" w:rsidRPr="00551BA9" w:rsidRDefault="00551BA9" w:rsidP="00551BA9">
      <w:pPr>
        <w:pStyle w:val="Prrafodelista"/>
        <w:numPr>
          <w:ilvl w:val="0"/>
          <w:numId w:val="24"/>
        </w:numPr>
        <w:tabs>
          <w:tab w:val="left" w:pos="993"/>
        </w:tabs>
        <w:suppressAutoHyphens w:val="0"/>
        <w:spacing w:line="240" w:lineRule="auto"/>
        <w:ind w:leftChars="0" w:right="1" w:firstLineChars="0"/>
        <w:jc w:val="both"/>
        <w:textDirection w:val="lrTb"/>
        <w:textAlignment w:val="auto"/>
        <w:outlineLvl w:val="9"/>
        <w:rPr>
          <w:rFonts w:ascii="Calibri" w:eastAsia="Calibri" w:hAnsi="Calibri" w:cs="Calibri"/>
          <w:b/>
          <w:bCs/>
          <w:vanish/>
          <w:sz w:val="20"/>
          <w:szCs w:val="20"/>
        </w:rPr>
      </w:pPr>
    </w:p>
    <w:p w14:paraId="59536EAF" w14:textId="77777777" w:rsidR="00551BA9" w:rsidRPr="00551BA9" w:rsidRDefault="00551BA9" w:rsidP="00551BA9">
      <w:pPr>
        <w:pStyle w:val="Prrafodelista"/>
        <w:numPr>
          <w:ilvl w:val="0"/>
          <w:numId w:val="24"/>
        </w:numPr>
        <w:tabs>
          <w:tab w:val="left" w:pos="993"/>
        </w:tabs>
        <w:suppressAutoHyphens w:val="0"/>
        <w:spacing w:line="240" w:lineRule="auto"/>
        <w:ind w:leftChars="0" w:right="1" w:firstLineChars="0"/>
        <w:jc w:val="both"/>
        <w:textDirection w:val="lrTb"/>
        <w:textAlignment w:val="auto"/>
        <w:outlineLvl w:val="9"/>
        <w:rPr>
          <w:rFonts w:ascii="Calibri" w:eastAsia="Calibri" w:hAnsi="Calibri" w:cs="Calibri"/>
          <w:b/>
          <w:bCs/>
          <w:vanish/>
          <w:sz w:val="20"/>
          <w:szCs w:val="20"/>
        </w:rPr>
      </w:pPr>
    </w:p>
    <w:p w14:paraId="7A25747F" w14:textId="2C01BA43" w:rsidR="00A11B70" w:rsidRPr="005732E3" w:rsidRDefault="00A11B70" w:rsidP="009526A4">
      <w:pPr>
        <w:numPr>
          <w:ilvl w:val="1"/>
          <w:numId w:val="24"/>
        </w:numPr>
        <w:suppressAutoHyphens w:val="0"/>
        <w:spacing w:line="240" w:lineRule="auto"/>
        <w:ind w:leftChars="0" w:left="0" w:right="1" w:firstLineChars="0" w:firstLine="0"/>
        <w:jc w:val="both"/>
        <w:textDirection w:val="lrTb"/>
        <w:textAlignment w:val="auto"/>
        <w:outlineLvl w:val="9"/>
        <w:rPr>
          <w:rFonts w:ascii="Calibri" w:eastAsia="Calibri" w:hAnsi="Calibri" w:cs="Calibri"/>
          <w:color w:val="000000"/>
          <w:sz w:val="20"/>
          <w:szCs w:val="20"/>
        </w:rPr>
      </w:pPr>
      <w:r w:rsidRPr="00551BA9">
        <w:rPr>
          <w:rFonts w:ascii="Calibri" w:eastAsia="Calibri" w:hAnsi="Calibri" w:cs="Calibri"/>
          <w:b/>
          <w:bCs/>
          <w:sz w:val="20"/>
          <w:szCs w:val="20"/>
        </w:rPr>
        <w:t>ANEXO</w:t>
      </w:r>
      <w:r w:rsidRPr="00D93F15">
        <w:rPr>
          <w:rFonts w:ascii="Calibri" w:eastAsia="Calibri" w:hAnsi="Calibri" w:cs="Calibri"/>
          <w:b/>
          <w:bCs/>
          <w:color w:val="000000"/>
          <w:sz w:val="20"/>
          <w:szCs w:val="20"/>
        </w:rPr>
        <w:t xml:space="preserve"> D-PERSONA FÍSICA o ANEXO D-PERSONA MORAL</w:t>
      </w:r>
      <w:r w:rsidRPr="00D93F15">
        <w:rPr>
          <w:rFonts w:ascii="Calibri" w:eastAsia="Calibri" w:hAnsi="Calibri" w:cs="Calibri"/>
          <w:color w:val="000000"/>
          <w:sz w:val="20"/>
          <w:szCs w:val="20"/>
        </w:rPr>
        <w:t xml:space="preserve">, según corresponda, donde el participante y su </w:t>
      </w:r>
      <w:r w:rsidRPr="00D93F15">
        <w:rPr>
          <w:rFonts w:ascii="Calibri" w:eastAsia="Calibri" w:hAnsi="Calibri" w:cs="Calibri"/>
          <w:sz w:val="20"/>
          <w:szCs w:val="20"/>
        </w:rPr>
        <w:t>representante</w:t>
      </w:r>
      <w:r w:rsidRPr="00D93F15">
        <w:rPr>
          <w:rFonts w:ascii="Calibri" w:eastAsia="Calibri" w:hAnsi="Calibri" w:cs="Calibri"/>
          <w:color w:val="000000"/>
          <w:sz w:val="20"/>
          <w:szCs w:val="20"/>
        </w:rPr>
        <w:t xml:space="preserve"> o apoderado legal, manifieste bajo protesta de decir verdad que cuenta con facultad legal y capacidades suficientes para participar y/o suscribir contratos por sí misma o a nombre de su representada, indicando los datos generales de los </w:t>
      </w:r>
      <w:r w:rsidRPr="005732E3">
        <w:rPr>
          <w:rFonts w:ascii="Calibri" w:eastAsia="Calibri" w:hAnsi="Calibri" w:cs="Calibri"/>
          <w:color w:val="000000"/>
          <w:sz w:val="20"/>
          <w:szCs w:val="20"/>
        </w:rPr>
        <w:t xml:space="preserve">documentos que sustenten lo anterior. </w:t>
      </w:r>
      <w:r w:rsidRPr="005732E3">
        <w:rPr>
          <w:rFonts w:ascii="Calibri" w:eastAsia="Calibri" w:hAnsi="Calibri" w:cs="Calibri"/>
          <w:b/>
          <w:bCs/>
          <w:color w:val="000000"/>
          <w:sz w:val="20"/>
          <w:szCs w:val="20"/>
        </w:rPr>
        <w:t>(2</w:t>
      </w:r>
      <w:r w:rsidRPr="005732E3">
        <w:rPr>
          <w:rFonts w:ascii="Calibri" w:eastAsia="Calibri" w:hAnsi="Calibri" w:cs="Calibri"/>
          <w:b/>
          <w:bCs/>
          <w:i/>
          <w:iCs/>
          <w:color w:val="000000"/>
          <w:sz w:val="20"/>
          <w:szCs w:val="20"/>
        </w:rPr>
        <w:t>_</w:t>
      </w:r>
      <w:r>
        <w:rPr>
          <w:rFonts w:ascii="Calibri" w:eastAsia="Calibri" w:hAnsi="Calibri" w:cs="Calibri"/>
          <w:b/>
          <w:bCs/>
          <w:i/>
          <w:iCs/>
          <w:color w:val="000000"/>
          <w:sz w:val="20"/>
          <w:szCs w:val="20"/>
        </w:rPr>
        <w:t>1</w:t>
      </w:r>
      <w:r w:rsidRPr="005732E3">
        <w:rPr>
          <w:rFonts w:ascii="Calibri" w:eastAsia="Calibri" w:hAnsi="Calibri" w:cs="Calibri"/>
          <w:b/>
          <w:bCs/>
          <w:i/>
          <w:iCs/>
          <w:color w:val="000000"/>
          <w:sz w:val="20"/>
          <w:szCs w:val="20"/>
        </w:rPr>
        <w:t>_AD_#</w:t>
      </w:r>
      <w:proofErr w:type="gramStart"/>
      <w:r w:rsidRPr="005732E3">
        <w:rPr>
          <w:rFonts w:ascii="Calibri" w:eastAsia="Calibri" w:hAnsi="Calibri" w:cs="Calibri"/>
          <w:b/>
          <w:bCs/>
          <w:i/>
          <w:iCs/>
          <w:color w:val="000000"/>
          <w:sz w:val="20"/>
          <w:szCs w:val="20"/>
        </w:rPr>
        <w:t>proveedor.*</w:t>
      </w:r>
      <w:proofErr w:type="gramEnd"/>
      <w:r w:rsidRPr="005732E3">
        <w:rPr>
          <w:rFonts w:ascii="Calibri" w:eastAsia="Calibri" w:hAnsi="Calibri" w:cs="Calibri"/>
          <w:b/>
          <w:bCs/>
          <w:i/>
          <w:iCs/>
          <w:color w:val="000000"/>
          <w:sz w:val="20"/>
          <w:szCs w:val="20"/>
        </w:rPr>
        <w:t>)</w:t>
      </w:r>
    </w:p>
    <w:p w14:paraId="09F31AF6" w14:textId="77777777" w:rsidR="00A11B70" w:rsidRPr="005732E3" w:rsidRDefault="00A11B70" w:rsidP="00A11B70">
      <w:pPr>
        <w:tabs>
          <w:tab w:val="left" w:pos="993"/>
        </w:tabs>
        <w:ind w:left="0" w:right="1" w:hanging="2"/>
        <w:jc w:val="both"/>
        <w:rPr>
          <w:rFonts w:ascii="Calibri" w:eastAsia="Calibri" w:hAnsi="Calibri" w:cs="Calibri"/>
          <w:sz w:val="20"/>
          <w:szCs w:val="20"/>
        </w:rPr>
      </w:pPr>
    </w:p>
    <w:p w14:paraId="4E5DF55B" w14:textId="77777777" w:rsidR="00A11B70" w:rsidRPr="005732E3" w:rsidRDefault="00A11B70" w:rsidP="00A11B70">
      <w:pPr>
        <w:numPr>
          <w:ilvl w:val="1"/>
          <w:numId w:val="24"/>
        </w:numPr>
        <w:tabs>
          <w:tab w:val="left" w:pos="993"/>
        </w:tabs>
        <w:suppressAutoHyphens w:val="0"/>
        <w:spacing w:line="240" w:lineRule="auto"/>
        <w:ind w:leftChars="0" w:left="0" w:right="1" w:firstLineChars="0" w:hanging="2"/>
        <w:jc w:val="both"/>
        <w:textDirection w:val="lrTb"/>
        <w:textAlignment w:val="auto"/>
        <w:outlineLvl w:val="9"/>
        <w:rPr>
          <w:rFonts w:ascii="Calibri" w:eastAsia="Calibri" w:hAnsi="Calibri" w:cs="Calibri"/>
          <w:sz w:val="20"/>
          <w:szCs w:val="20"/>
        </w:rPr>
      </w:pPr>
      <w:r w:rsidRPr="005732E3">
        <w:rPr>
          <w:rFonts w:ascii="Calibri" w:eastAsia="Calibri" w:hAnsi="Calibri" w:cs="Calibri"/>
          <w:b/>
          <w:bCs/>
          <w:sz w:val="20"/>
          <w:szCs w:val="20"/>
        </w:rPr>
        <w:t xml:space="preserve">Copia Simple de los Documentos legales </w:t>
      </w:r>
      <w:r w:rsidRPr="005732E3">
        <w:rPr>
          <w:rFonts w:ascii="Calibri" w:eastAsia="Calibri" w:hAnsi="Calibri" w:cs="Calibri"/>
          <w:sz w:val="20"/>
          <w:szCs w:val="20"/>
        </w:rPr>
        <w:t>con los que acredite su personalidad jurídica y la de su representante o apoderado legal de conformidad a lo siguiente:</w:t>
      </w:r>
    </w:p>
    <w:p w14:paraId="059A816C" w14:textId="77777777" w:rsidR="00A11B70" w:rsidRPr="005732E3" w:rsidRDefault="00A11B70" w:rsidP="00A11B70">
      <w:pPr>
        <w:tabs>
          <w:tab w:val="left" w:pos="993"/>
        </w:tabs>
        <w:ind w:left="0" w:right="1" w:hanging="2"/>
        <w:jc w:val="both"/>
        <w:rPr>
          <w:rFonts w:ascii="Calibri" w:eastAsia="Calibri" w:hAnsi="Calibri" w:cs="Calibri"/>
          <w:sz w:val="20"/>
          <w:szCs w:val="20"/>
        </w:rPr>
      </w:pPr>
    </w:p>
    <w:p w14:paraId="1363CC27" w14:textId="77777777" w:rsidR="00A11B70" w:rsidRPr="005732E3" w:rsidRDefault="00A11B70" w:rsidP="00A11B70">
      <w:pPr>
        <w:tabs>
          <w:tab w:val="left" w:pos="993"/>
        </w:tabs>
        <w:ind w:left="0" w:right="1" w:hanging="2"/>
        <w:jc w:val="both"/>
        <w:rPr>
          <w:rFonts w:ascii="Calibri" w:eastAsia="Calibri" w:hAnsi="Calibri" w:cs="Calibri"/>
          <w:sz w:val="20"/>
          <w:szCs w:val="20"/>
        </w:rPr>
      </w:pPr>
      <w:r w:rsidRPr="005732E3">
        <w:rPr>
          <w:rFonts w:ascii="Calibri" w:eastAsia="Calibri" w:hAnsi="Calibri" w:cs="Calibri"/>
          <w:sz w:val="20"/>
          <w:szCs w:val="20"/>
        </w:rPr>
        <w:t>En caso de ser persona moral deberá presentar copia simple de los documentos legales con los cuales acredita su constitución y la personalidad de su representante o apoderado legal, en términos de lo siguiente:</w:t>
      </w:r>
    </w:p>
    <w:p w14:paraId="769BA551" w14:textId="77777777" w:rsidR="00A11B70" w:rsidRPr="005732E3" w:rsidRDefault="00A11B70" w:rsidP="00A11B70">
      <w:pPr>
        <w:tabs>
          <w:tab w:val="left" w:pos="993"/>
        </w:tabs>
        <w:ind w:left="0" w:right="1" w:hanging="2"/>
        <w:jc w:val="both"/>
        <w:rPr>
          <w:rFonts w:ascii="Calibri" w:eastAsia="Calibri" w:hAnsi="Calibri" w:cs="Calibri"/>
          <w:sz w:val="20"/>
          <w:szCs w:val="20"/>
        </w:rPr>
      </w:pPr>
    </w:p>
    <w:p w14:paraId="4C221A9F" w14:textId="77777777" w:rsidR="00A11B70" w:rsidRPr="005732E3" w:rsidRDefault="00A11B70" w:rsidP="00A11B70">
      <w:pPr>
        <w:numPr>
          <w:ilvl w:val="0"/>
          <w:numId w:val="25"/>
        </w:numPr>
        <w:pBdr>
          <w:top w:val="nil"/>
          <w:left w:val="nil"/>
          <w:bottom w:val="nil"/>
          <w:right w:val="nil"/>
          <w:between w:val="nil"/>
        </w:pBdr>
        <w:tabs>
          <w:tab w:val="left" w:pos="993"/>
        </w:tabs>
        <w:suppressAutoHyphens w:val="0"/>
        <w:spacing w:line="240" w:lineRule="auto"/>
        <w:ind w:leftChars="0" w:left="0" w:right="1" w:firstLineChars="0" w:hanging="2"/>
        <w:jc w:val="both"/>
        <w:textDirection w:val="lrTb"/>
        <w:textAlignment w:val="auto"/>
        <w:outlineLvl w:val="9"/>
        <w:rPr>
          <w:rFonts w:ascii="Calibri" w:eastAsia="Calibri" w:hAnsi="Calibri" w:cs="Calibri"/>
          <w:color w:val="000000"/>
          <w:sz w:val="20"/>
          <w:szCs w:val="20"/>
        </w:rPr>
      </w:pPr>
      <w:r w:rsidRPr="005732E3">
        <w:rPr>
          <w:rFonts w:ascii="Calibri" w:eastAsia="Calibri" w:hAnsi="Calibri" w:cs="Calibri"/>
          <w:color w:val="000000"/>
          <w:sz w:val="20"/>
          <w:szCs w:val="20"/>
        </w:rPr>
        <w:t>Acta constitutiva emitida por fedatario público o autoridad competente, así como sus modificaciones.</w:t>
      </w:r>
    </w:p>
    <w:p w14:paraId="53642BE3" w14:textId="77777777" w:rsidR="00A11B70" w:rsidRPr="005732E3" w:rsidRDefault="00A11B70" w:rsidP="00A11B70">
      <w:pPr>
        <w:numPr>
          <w:ilvl w:val="0"/>
          <w:numId w:val="25"/>
        </w:numPr>
        <w:pBdr>
          <w:top w:val="nil"/>
          <w:left w:val="nil"/>
          <w:bottom w:val="nil"/>
          <w:right w:val="nil"/>
          <w:between w:val="nil"/>
        </w:pBdr>
        <w:tabs>
          <w:tab w:val="left" w:pos="993"/>
        </w:tabs>
        <w:suppressAutoHyphens w:val="0"/>
        <w:spacing w:line="240" w:lineRule="auto"/>
        <w:ind w:leftChars="0" w:left="0" w:right="1" w:firstLineChars="0" w:hanging="2"/>
        <w:jc w:val="both"/>
        <w:textDirection w:val="lrTb"/>
        <w:textAlignment w:val="auto"/>
        <w:outlineLvl w:val="9"/>
        <w:rPr>
          <w:rFonts w:ascii="Calibri" w:eastAsia="Calibri" w:hAnsi="Calibri" w:cs="Calibri"/>
          <w:color w:val="000000"/>
          <w:sz w:val="20"/>
          <w:szCs w:val="20"/>
        </w:rPr>
      </w:pPr>
      <w:r w:rsidRPr="005732E3">
        <w:rPr>
          <w:rFonts w:ascii="Calibri" w:eastAsia="Calibri" w:hAnsi="Calibri" w:cs="Calibri"/>
          <w:color w:val="000000"/>
          <w:sz w:val="20"/>
          <w:szCs w:val="20"/>
        </w:rPr>
        <w:t>Instrumento jurídico con el que se acredite la personalidad de su representante o apoderado legal, (documento del que se desprenda la representación, o bien poder, según el caso).</w:t>
      </w:r>
    </w:p>
    <w:p w14:paraId="44F49368" w14:textId="77777777" w:rsidR="00A11B70" w:rsidRPr="005732E3" w:rsidRDefault="00A11B70" w:rsidP="00A11B70">
      <w:pPr>
        <w:tabs>
          <w:tab w:val="left" w:pos="993"/>
        </w:tabs>
        <w:ind w:left="0" w:right="1" w:hanging="2"/>
        <w:jc w:val="both"/>
        <w:rPr>
          <w:rFonts w:ascii="Calibri" w:eastAsia="Calibri" w:hAnsi="Calibri" w:cs="Calibri"/>
          <w:sz w:val="20"/>
          <w:szCs w:val="20"/>
        </w:rPr>
      </w:pPr>
    </w:p>
    <w:p w14:paraId="75C7E4DB" w14:textId="77777777" w:rsidR="00A11B70" w:rsidRPr="005732E3" w:rsidRDefault="00A11B70" w:rsidP="00A11B70">
      <w:pPr>
        <w:tabs>
          <w:tab w:val="left" w:pos="993"/>
        </w:tabs>
        <w:ind w:left="0" w:right="1" w:hanging="2"/>
        <w:jc w:val="both"/>
        <w:rPr>
          <w:rFonts w:ascii="Calibri" w:eastAsia="Calibri" w:hAnsi="Calibri" w:cs="Calibri"/>
          <w:sz w:val="20"/>
          <w:szCs w:val="20"/>
        </w:rPr>
      </w:pPr>
      <w:r w:rsidRPr="005732E3">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10A38ADD" w14:textId="77777777" w:rsidR="00A11B70" w:rsidRPr="005732E3" w:rsidRDefault="00A11B70" w:rsidP="00A11B70">
      <w:pPr>
        <w:tabs>
          <w:tab w:val="left" w:pos="993"/>
        </w:tabs>
        <w:ind w:left="0" w:right="1" w:hanging="2"/>
        <w:jc w:val="both"/>
        <w:rPr>
          <w:rFonts w:ascii="Calibri" w:eastAsia="Calibri" w:hAnsi="Calibri" w:cs="Calibri"/>
          <w:sz w:val="20"/>
          <w:szCs w:val="20"/>
        </w:rPr>
      </w:pPr>
    </w:p>
    <w:p w14:paraId="6D1309F0" w14:textId="77777777" w:rsidR="00A11B70" w:rsidRPr="005732E3" w:rsidRDefault="00A11B70" w:rsidP="00A11B70">
      <w:pPr>
        <w:tabs>
          <w:tab w:val="left" w:pos="993"/>
        </w:tabs>
        <w:ind w:left="0" w:right="1" w:hanging="2"/>
        <w:jc w:val="both"/>
        <w:rPr>
          <w:rFonts w:ascii="Calibri" w:eastAsia="Calibri" w:hAnsi="Calibri" w:cs="Calibri"/>
          <w:sz w:val="20"/>
          <w:szCs w:val="20"/>
        </w:rPr>
      </w:pPr>
      <w:r w:rsidRPr="005732E3">
        <w:rPr>
          <w:rFonts w:ascii="Calibri" w:eastAsia="Calibri" w:hAnsi="Calibri" w:cs="Calibri"/>
          <w:sz w:val="20"/>
          <w:szCs w:val="20"/>
        </w:rPr>
        <w:t>Tratándose de modificaciones al acta constitutiva, se deberá acompañar la documentación que acredite su inscripción, únicamente cuando el registro de dichas modificaciones en el Registro Público de Comercio sea obligatorio conforme a la Ley General de Sociedades Mercantiles, el Código de Comercio y demás ordenamientos que regulen los actos que correspondan.</w:t>
      </w:r>
    </w:p>
    <w:p w14:paraId="0E712B3C" w14:textId="77777777" w:rsidR="00A11B70" w:rsidRPr="005732E3" w:rsidRDefault="00A11B70" w:rsidP="00A11B70">
      <w:pPr>
        <w:tabs>
          <w:tab w:val="left" w:pos="993"/>
        </w:tabs>
        <w:ind w:left="0" w:right="1" w:hanging="2"/>
        <w:jc w:val="both"/>
        <w:rPr>
          <w:rFonts w:ascii="Calibri" w:eastAsia="Calibri" w:hAnsi="Calibri" w:cs="Calibri"/>
          <w:sz w:val="20"/>
          <w:szCs w:val="20"/>
        </w:rPr>
      </w:pPr>
    </w:p>
    <w:p w14:paraId="269457C4" w14:textId="77777777" w:rsidR="00A11B70" w:rsidRPr="005732E3" w:rsidRDefault="00A11B70" w:rsidP="00A11B70">
      <w:pPr>
        <w:tabs>
          <w:tab w:val="left" w:pos="993"/>
        </w:tabs>
        <w:ind w:left="0" w:right="1" w:hanging="2"/>
        <w:jc w:val="both"/>
        <w:rPr>
          <w:rFonts w:ascii="Calibri" w:eastAsia="Calibri" w:hAnsi="Calibri" w:cs="Calibri"/>
          <w:sz w:val="20"/>
          <w:szCs w:val="20"/>
        </w:rPr>
      </w:pPr>
      <w:r w:rsidRPr="005732E3">
        <w:rPr>
          <w:rFonts w:ascii="Calibri" w:eastAsia="Calibri" w:hAnsi="Calibri" w:cs="Calibri"/>
          <w:sz w:val="20"/>
          <w:szCs w:val="20"/>
        </w:rPr>
        <w:t>En caso de ser persona física, deberá presentar:</w:t>
      </w:r>
    </w:p>
    <w:p w14:paraId="23F7D22C" w14:textId="77777777" w:rsidR="00A11B70" w:rsidRPr="005732E3" w:rsidRDefault="00A11B70" w:rsidP="00A11B70">
      <w:pPr>
        <w:tabs>
          <w:tab w:val="left" w:pos="993"/>
        </w:tabs>
        <w:ind w:left="0" w:right="1" w:hanging="2"/>
        <w:jc w:val="both"/>
        <w:rPr>
          <w:rFonts w:ascii="Calibri" w:eastAsia="Calibri" w:hAnsi="Calibri" w:cs="Calibri"/>
          <w:sz w:val="20"/>
          <w:szCs w:val="20"/>
        </w:rPr>
      </w:pPr>
    </w:p>
    <w:p w14:paraId="75469EE6" w14:textId="77777777" w:rsidR="00A11B70" w:rsidRPr="005732E3" w:rsidRDefault="00A11B70" w:rsidP="00A11B70">
      <w:pPr>
        <w:numPr>
          <w:ilvl w:val="0"/>
          <w:numId w:val="26"/>
        </w:numPr>
        <w:pBdr>
          <w:top w:val="nil"/>
          <w:left w:val="nil"/>
          <w:bottom w:val="nil"/>
          <w:right w:val="nil"/>
          <w:between w:val="nil"/>
        </w:pBdr>
        <w:tabs>
          <w:tab w:val="left" w:pos="993"/>
        </w:tabs>
        <w:suppressAutoHyphens w:val="0"/>
        <w:spacing w:line="240" w:lineRule="auto"/>
        <w:ind w:leftChars="0" w:left="0" w:right="1" w:firstLineChars="0" w:hanging="2"/>
        <w:jc w:val="both"/>
        <w:textDirection w:val="lrTb"/>
        <w:textAlignment w:val="auto"/>
        <w:outlineLvl w:val="9"/>
        <w:rPr>
          <w:rFonts w:ascii="Calibri" w:eastAsia="Calibri" w:hAnsi="Calibri" w:cs="Calibri"/>
          <w:color w:val="000000"/>
          <w:sz w:val="20"/>
          <w:szCs w:val="20"/>
        </w:rPr>
      </w:pPr>
      <w:r w:rsidRPr="005732E3">
        <w:rPr>
          <w:rFonts w:ascii="Calibri" w:eastAsia="Calibri" w:hAnsi="Calibri" w:cs="Calibri"/>
          <w:color w:val="000000"/>
          <w:sz w:val="20"/>
          <w:szCs w:val="20"/>
        </w:rPr>
        <w:t>Cédula de identificación fiscal que contenga código de barras bidimensional QR.</w:t>
      </w:r>
    </w:p>
    <w:p w14:paraId="314AD13F" w14:textId="20C189AF" w:rsidR="00A11B70" w:rsidRPr="005732E3" w:rsidRDefault="00A11B70" w:rsidP="00A11B70">
      <w:pPr>
        <w:numPr>
          <w:ilvl w:val="0"/>
          <w:numId w:val="26"/>
        </w:numPr>
        <w:pBdr>
          <w:top w:val="nil"/>
          <w:left w:val="nil"/>
          <w:bottom w:val="nil"/>
          <w:right w:val="nil"/>
          <w:between w:val="nil"/>
        </w:pBdr>
        <w:tabs>
          <w:tab w:val="left" w:pos="993"/>
        </w:tabs>
        <w:suppressAutoHyphens w:val="0"/>
        <w:spacing w:line="240" w:lineRule="auto"/>
        <w:ind w:leftChars="0" w:left="0" w:right="1" w:firstLineChars="0" w:hanging="2"/>
        <w:jc w:val="both"/>
        <w:textDirection w:val="lrTb"/>
        <w:textAlignment w:val="auto"/>
        <w:outlineLvl w:val="9"/>
        <w:rPr>
          <w:rFonts w:ascii="Calibri" w:eastAsia="Calibri" w:hAnsi="Calibri" w:cs="Calibri"/>
          <w:color w:val="000000"/>
          <w:sz w:val="20"/>
          <w:szCs w:val="20"/>
        </w:rPr>
      </w:pPr>
      <w:r w:rsidRPr="005732E3">
        <w:rPr>
          <w:rFonts w:ascii="Calibri" w:eastAsia="Calibri" w:hAnsi="Calibri" w:cs="Calibri"/>
          <w:color w:val="000000"/>
          <w:sz w:val="20"/>
          <w:szCs w:val="20"/>
        </w:rPr>
        <w:t>Copia simple por ambos lados de identificación oficial (credencial para votar o cartilla militar o licencia de conducir o pasaporte)</w:t>
      </w:r>
    </w:p>
    <w:p w14:paraId="1E4A22C0" w14:textId="77777777" w:rsidR="00A11B70" w:rsidRPr="005732E3" w:rsidRDefault="00A11B70" w:rsidP="00A11B70">
      <w:pPr>
        <w:numPr>
          <w:ilvl w:val="0"/>
          <w:numId w:val="26"/>
        </w:numPr>
        <w:pBdr>
          <w:top w:val="nil"/>
          <w:left w:val="nil"/>
          <w:bottom w:val="nil"/>
          <w:right w:val="nil"/>
          <w:between w:val="nil"/>
        </w:pBdr>
        <w:tabs>
          <w:tab w:val="left" w:pos="993"/>
        </w:tabs>
        <w:suppressAutoHyphens w:val="0"/>
        <w:spacing w:line="240" w:lineRule="auto"/>
        <w:ind w:leftChars="0" w:left="0" w:right="1" w:firstLineChars="0" w:hanging="2"/>
        <w:jc w:val="both"/>
        <w:textDirection w:val="lrTb"/>
        <w:textAlignment w:val="auto"/>
        <w:outlineLvl w:val="9"/>
        <w:rPr>
          <w:rFonts w:ascii="Calibri" w:eastAsia="Calibri" w:hAnsi="Calibri" w:cs="Calibri"/>
          <w:color w:val="000000"/>
          <w:sz w:val="20"/>
          <w:szCs w:val="20"/>
        </w:rPr>
      </w:pPr>
      <w:r w:rsidRPr="005732E3">
        <w:rPr>
          <w:rFonts w:ascii="Calibri" w:eastAsia="Calibri" w:hAnsi="Calibri" w:cs="Calibri"/>
          <w:color w:val="000000"/>
          <w:sz w:val="20"/>
          <w:szCs w:val="20"/>
        </w:rPr>
        <w:t>CURP.</w:t>
      </w:r>
    </w:p>
    <w:p w14:paraId="1D23D075" w14:textId="77777777" w:rsidR="00A11B70" w:rsidRPr="005732E3" w:rsidRDefault="00A11B70" w:rsidP="00A11B70">
      <w:pPr>
        <w:tabs>
          <w:tab w:val="left" w:pos="993"/>
        </w:tabs>
        <w:ind w:left="0" w:right="1" w:hanging="2"/>
        <w:jc w:val="both"/>
        <w:rPr>
          <w:rFonts w:ascii="Calibri" w:eastAsia="Calibri" w:hAnsi="Calibri" w:cs="Calibri"/>
          <w:sz w:val="20"/>
          <w:szCs w:val="20"/>
        </w:rPr>
      </w:pPr>
    </w:p>
    <w:p w14:paraId="0200CE88" w14:textId="77777777" w:rsidR="00A11B70" w:rsidRDefault="00A11B70" w:rsidP="00A11B70">
      <w:pPr>
        <w:tabs>
          <w:tab w:val="left" w:pos="993"/>
        </w:tabs>
        <w:ind w:left="0" w:right="1" w:hanging="2"/>
        <w:jc w:val="both"/>
        <w:rPr>
          <w:rFonts w:ascii="Calibri" w:eastAsia="Calibri" w:hAnsi="Calibri" w:cs="Calibri"/>
          <w:sz w:val="20"/>
          <w:szCs w:val="20"/>
        </w:rPr>
      </w:pPr>
      <w:r w:rsidRPr="005732E3">
        <w:rPr>
          <w:rFonts w:ascii="Calibri" w:eastAsia="Calibri" w:hAnsi="Calibri" w:cs="Calibri"/>
          <w:sz w:val="20"/>
          <w:szCs w:val="20"/>
        </w:rPr>
        <w:t>En caso de que la propuesta sea suscrita por representante o apoderado legal deberá acompañar con copia simple del instrumento jurídico con el que se acredite la personalidad (documento del que se desprenda la representación, o bien poder, según el caso), inscrito en el Registro Público de la Propiedad y/o del Comercio, debiendo acompañar la documentación que acredite la inscripción.</w:t>
      </w:r>
    </w:p>
    <w:p w14:paraId="73FFE975" w14:textId="77777777" w:rsidR="00A11B70" w:rsidRDefault="00A11B70" w:rsidP="00A11B70">
      <w:pPr>
        <w:tabs>
          <w:tab w:val="left" w:pos="993"/>
        </w:tabs>
        <w:ind w:left="0" w:right="1" w:hanging="2"/>
        <w:jc w:val="both"/>
        <w:rPr>
          <w:rFonts w:ascii="Calibri" w:eastAsia="Calibri" w:hAnsi="Calibri" w:cs="Calibri"/>
          <w:sz w:val="20"/>
          <w:szCs w:val="20"/>
        </w:rPr>
      </w:pPr>
    </w:p>
    <w:p w14:paraId="3BAC143C" w14:textId="77777777" w:rsidR="00A11B70" w:rsidRDefault="00A11B70" w:rsidP="00A11B70">
      <w:pPr>
        <w:ind w:left="0" w:right="1" w:hanging="2"/>
        <w:jc w:val="both"/>
        <w:rPr>
          <w:rFonts w:ascii="Calibri" w:eastAsia="Calibri" w:hAnsi="Calibri" w:cs="Calibri"/>
          <w:sz w:val="20"/>
          <w:szCs w:val="20"/>
        </w:rPr>
      </w:pPr>
      <w:r>
        <w:rPr>
          <w:rFonts w:ascii="Calibri" w:eastAsia="Calibri" w:hAnsi="Calibri" w:cs="Calibri"/>
          <w:sz w:val="20"/>
          <w:szCs w:val="20"/>
        </w:rPr>
        <w:t xml:space="preserve">La documental aportada conforme a lo señalado en los párrafos anteriores, deberá coincidir con los datos asentados en el Anexo D “FORMATO DE ACREDITACIÓN PERSONALIDAD” respectivo, por lo que en caso de existir discrepancias entre los datos contenidos en dicho formato y la documental aportada por el licitante, podrá ser motivo de descalificación. </w:t>
      </w:r>
      <w:r>
        <w:rPr>
          <w:rFonts w:ascii="Calibri" w:eastAsia="Calibri" w:hAnsi="Calibri" w:cs="Calibri"/>
          <w:b/>
          <w:bCs/>
          <w:sz w:val="20"/>
          <w:szCs w:val="20"/>
        </w:rPr>
        <w:t>(2</w:t>
      </w:r>
      <w:r>
        <w:rPr>
          <w:rFonts w:ascii="Calibri" w:eastAsia="Calibri" w:hAnsi="Calibri" w:cs="Calibri"/>
          <w:b/>
          <w:bCs/>
          <w:i/>
          <w:iCs/>
          <w:sz w:val="20"/>
          <w:szCs w:val="20"/>
        </w:rPr>
        <w:t>_2_DL_#</w:t>
      </w:r>
      <w:proofErr w:type="gramStart"/>
      <w:r>
        <w:rPr>
          <w:rFonts w:ascii="Calibri" w:eastAsia="Calibri" w:hAnsi="Calibri" w:cs="Calibri"/>
          <w:b/>
          <w:bCs/>
          <w:i/>
          <w:iCs/>
          <w:sz w:val="20"/>
          <w:szCs w:val="20"/>
        </w:rPr>
        <w:t>proveedor.*</w:t>
      </w:r>
      <w:proofErr w:type="gramEnd"/>
      <w:r>
        <w:rPr>
          <w:rFonts w:ascii="Calibri" w:eastAsia="Calibri" w:hAnsi="Calibri" w:cs="Calibri"/>
          <w:b/>
          <w:bCs/>
          <w:i/>
          <w:iCs/>
          <w:sz w:val="20"/>
          <w:szCs w:val="20"/>
        </w:rPr>
        <w:t>)</w:t>
      </w:r>
    </w:p>
    <w:p w14:paraId="56AF772D" w14:textId="77777777" w:rsidR="000A0C01" w:rsidRDefault="000A0C01" w:rsidP="00965749">
      <w:pPr>
        <w:ind w:leftChars="0" w:left="0" w:right="1" w:firstLineChars="0" w:firstLine="0"/>
        <w:jc w:val="both"/>
        <w:rPr>
          <w:rFonts w:ascii="Calibri" w:eastAsia="Calibri" w:hAnsi="Calibri" w:cs="Calibri"/>
          <w:sz w:val="20"/>
          <w:szCs w:val="20"/>
        </w:rPr>
      </w:pPr>
    </w:p>
    <w:p w14:paraId="6EF77665" w14:textId="044C257A" w:rsidR="0016343F" w:rsidRPr="00965749" w:rsidRDefault="00941D35" w:rsidP="00965749">
      <w:pPr>
        <w:numPr>
          <w:ilvl w:val="1"/>
          <w:numId w:val="24"/>
        </w:numPr>
        <w:tabs>
          <w:tab w:val="left" w:pos="993"/>
        </w:tabs>
        <w:suppressAutoHyphens w:val="0"/>
        <w:spacing w:line="240" w:lineRule="auto"/>
        <w:ind w:leftChars="0" w:left="0" w:right="1" w:firstLineChars="0" w:hanging="2"/>
        <w:jc w:val="both"/>
        <w:textAlignment w:val="auto"/>
        <w:outlineLvl w:val="9"/>
        <w:rPr>
          <w:rFonts w:ascii="Calibri" w:eastAsia="Calibri" w:hAnsi="Calibri" w:cs="Calibri"/>
          <w:sz w:val="20"/>
          <w:szCs w:val="20"/>
        </w:rPr>
      </w:pPr>
      <w:r>
        <w:rPr>
          <w:rFonts w:ascii="Calibri" w:eastAsia="Calibri" w:hAnsi="Calibri" w:cs="Calibri"/>
          <w:sz w:val="20"/>
          <w:szCs w:val="20"/>
        </w:rPr>
        <w:t>Carta de declaración de intereses en hoja membretada y debidamente firmada por el representante o apoderado legal acreditado. (</w:t>
      </w:r>
      <w:r w:rsidRPr="000E6409">
        <w:rPr>
          <w:rFonts w:ascii="Calibri" w:eastAsia="Calibri" w:hAnsi="Calibri" w:cs="Calibri"/>
          <w:sz w:val="20"/>
          <w:szCs w:val="20"/>
        </w:rPr>
        <w:t xml:space="preserve">ANEXO </w:t>
      </w:r>
      <w:r w:rsidR="004C49F9" w:rsidRPr="000E6409">
        <w:rPr>
          <w:rFonts w:ascii="Calibri" w:eastAsia="Calibri" w:hAnsi="Calibri" w:cs="Calibri"/>
          <w:sz w:val="20"/>
          <w:szCs w:val="20"/>
        </w:rPr>
        <w:t>C</w:t>
      </w:r>
      <w:r w:rsidRPr="000E6409">
        <w:rPr>
          <w:rFonts w:ascii="Calibri" w:eastAsia="Calibri" w:hAnsi="Calibri" w:cs="Calibri"/>
          <w:sz w:val="20"/>
          <w:szCs w:val="20"/>
        </w:rPr>
        <w:t xml:space="preserve">) </w:t>
      </w:r>
      <w:r w:rsidRPr="000E6409">
        <w:rPr>
          <w:rFonts w:ascii="Calibri" w:eastAsia="Calibri" w:hAnsi="Calibri" w:cs="Calibri"/>
          <w:b/>
          <w:sz w:val="20"/>
          <w:szCs w:val="20"/>
        </w:rPr>
        <w:t>(2</w:t>
      </w:r>
      <w:r w:rsidRPr="000E6409">
        <w:rPr>
          <w:rFonts w:ascii="Calibri" w:eastAsia="Calibri" w:hAnsi="Calibri" w:cs="Calibri"/>
          <w:b/>
          <w:i/>
          <w:sz w:val="20"/>
          <w:szCs w:val="20"/>
        </w:rPr>
        <w:t>_</w:t>
      </w:r>
      <w:r w:rsidR="007D3406">
        <w:rPr>
          <w:rFonts w:ascii="Calibri" w:eastAsia="Calibri" w:hAnsi="Calibri" w:cs="Calibri"/>
          <w:b/>
          <w:i/>
          <w:sz w:val="20"/>
          <w:szCs w:val="20"/>
        </w:rPr>
        <w:t>3_</w:t>
      </w:r>
      <w:r>
        <w:rPr>
          <w:rFonts w:ascii="Calibri" w:eastAsia="Calibri" w:hAnsi="Calibri" w:cs="Calibri"/>
          <w:b/>
          <w:i/>
          <w:sz w:val="20"/>
          <w:szCs w:val="20"/>
        </w:rPr>
        <w:t>CDI_#</w:t>
      </w:r>
      <w:proofErr w:type="gramStart"/>
      <w:r>
        <w:rPr>
          <w:rFonts w:ascii="Calibri" w:eastAsia="Calibri" w:hAnsi="Calibri" w:cs="Calibri"/>
          <w:b/>
          <w:i/>
          <w:sz w:val="20"/>
          <w:szCs w:val="20"/>
        </w:rPr>
        <w:t>proveedor.*</w:t>
      </w:r>
      <w:proofErr w:type="gramEnd"/>
      <w:r>
        <w:rPr>
          <w:rFonts w:ascii="Calibri" w:eastAsia="Calibri" w:hAnsi="Calibri" w:cs="Calibri"/>
          <w:b/>
          <w:i/>
          <w:sz w:val="20"/>
          <w:szCs w:val="20"/>
        </w:rPr>
        <w:t>)</w:t>
      </w:r>
    </w:p>
    <w:p w14:paraId="39CA12C7" w14:textId="77777777" w:rsidR="00965749" w:rsidRPr="00965749" w:rsidRDefault="00965749" w:rsidP="00965749">
      <w:pPr>
        <w:tabs>
          <w:tab w:val="left" w:pos="993"/>
        </w:tabs>
        <w:suppressAutoHyphens w:val="0"/>
        <w:spacing w:line="240" w:lineRule="auto"/>
        <w:ind w:leftChars="0" w:left="0" w:right="1" w:firstLineChars="0" w:firstLine="0"/>
        <w:jc w:val="both"/>
        <w:textAlignment w:val="auto"/>
        <w:outlineLvl w:val="9"/>
        <w:rPr>
          <w:rFonts w:ascii="Calibri" w:eastAsia="Calibri" w:hAnsi="Calibri" w:cs="Calibri"/>
          <w:sz w:val="20"/>
          <w:szCs w:val="20"/>
        </w:rPr>
      </w:pPr>
    </w:p>
    <w:p w14:paraId="6EF77667" w14:textId="2E07945D" w:rsidR="0016343F" w:rsidRPr="00965749" w:rsidRDefault="00941D35" w:rsidP="00965749">
      <w:pPr>
        <w:numPr>
          <w:ilvl w:val="1"/>
          <w:numId w:val="24"/>
        </w:numPr>
        <w:tabs>
          <w:tab w:val="left" w:pos="993"/>
        </w:tabs>
        <w:suppressAutoHyphens w:val="0"/>
        <w:spacing w:line="240" w:lineRule="auto"/>
        <w:ind w:leftChars="0" w:left="0" w:right="1" w:firstLineChars="0" w:hanging="2"/>
        <w:jc w:val="both"/>
        <w:textAlignment w:val="auto"/>
        <w:outlineLvl w:val="9"/>
        <w:rPr>
          <w:rFonts w:ascii="Calibri" w:eastAsia="Calibri" w:hAnsi="Calibri" w:cs="Calibri"/>
          <w:sz w:val="20"/>
          <w:szCs w:val="20"/>
        </w:rPr>
      </w:pPr>
      <w:r w:rsidRPr="00965749">
        <w:rPr>
          <w:rFonts w:ascii="Calibri" w:eastAsia="Calibri" w:hAnsi="Calibri" w:cs="Calibri"/>
          <w:color w:val="222222"/>
          <w:sz w:val="20"/>
          <w:szCs w:val="20"/>
          <w:highlight w:val="white"/>
        </w:rPr>
        <w:lastRenderedPageBreak/>
        <w:t>Opinión del Cumplimiento de Obligaciones Fiscales expedida por el Servicio de Administración Tributaria (SAT) </w:t>
      </w:r>
      <w:r w:rsidRPr="00965749">
        <w:rPr>
          <w:rFonts w:ascii="Calibri" w:eastAsia="Calibri" w:hAnsi="Calibri" w:cs="Calibri"/>
          <w:b/>
          <w:color w:val="222222"/>
          <w:sz w:val="20"/>
          <w:szCs w:val="20"/>
          <w:highlight w:val="white"/>
        </w:rPr>
        <w:t>positiva y vigente</w:t>
      </w:r>
      <w:r w:rsidRPr="00965749">
        <w:rPr>
          <w:rFonts w:ascii="Calibri" w:eastAsia="Calibri" w:hAnsi="Calibri" w:cs="Calibri"/>
          <w:color w:val="222222"/>
          <w:sz w:val="18"/>
          <w:szCs w:val="18"/>
          <w:highlight w:val="white"/>
        </w:rPr>
        <w:t xml:space="preserve">, </w:t>
      </w:r>
      <w:r w:rsidRPr="00965749">
        <w:rPr>
          <w:rFonts w:ascii="Calibri" w:eastAsia="Calibri" w:hAnsi="Calibri" w:cs="Calibri"/>
          <w:color w:val="222222"/>
          <w:sz w:val="20"/>
          <w:szCs w:val="20"/>
          <w:highlight w:val="white"/>
        </w:rPr>
        <w:t xml:space="preserve">con una fecha de expedición </w:t>
      </w:r>
      <w:r w:rsidRPr="00965749">
        <w:rPr>
          <w:rFonts w:ascii="Calibri" w:eastAsia="Calibri" w:hAnsi="Calibri" w:cs="Calibri"/>
          <w:b/>
          <w:color w:val="222222"/>
          <w:sz w:val="20"/>
          <w:szCs w:val="20"/>
          <w:highlight w:val="white"/>
        </w:rPr>
        <w:t>no mayor a 30 días naturales anteriores contados a partir de</w:t>
      </w:r>
      <w:r w:rsidR="007D3406">
        <w:rPr>
          <w:rFonts w:ascii="Calibri" w:eastAsia="Calibri" w:hAnsi="Calibri" w:cs="Calibri"/>
          <w:b/>
          <w:color w:val="222222"/>
          <w:sz w:val="20"/>
          <w:szCs w:val="20"/>
          <w:highlight w:val="white"/>
        </w:rPr>
        <w:t xml:space="preserve"> </w:t>
      </w:r>
      <w:r w:rsidRPr="00965749">
        <w:rPr>
          <w:rFonts w:ascii="Calibri" w:eastAsia="Calibri" w:hAnsi="Calibri" w:cs="Calibri"/>
          <w:b/>
          <w:color w:val="222222"/>
          <w:sz w:val="20"/>
          <w:szCs w:val="20"/>
          <w:highlight w:val="white"/>
        </w:rPr>
        <w:t>l</w:t>
      </w:r>
      <w:r w:rsidR="007D3406">
        <w:rPr>
          <w:rFonts w:ascii="Calibri" w:eastAsia="Calibri" w:hAnsi="Calibri" w:cs="Calibri"/>
          <w:b/>
          <w:color w:val="222222"/>
          <w:sz w:val="20"/>
          <w:szCs w:val="20"/>
          <w:highlight w:val="white"/>
        </w:rPr>
        <w:t>a</w:t>
      </w:r>
      <w:r w:rsidRPr="00965749">
        <w:rPr>
          <w:rFonts w:ascii="Calibri" w:eastAsia="Calibri" w:hAnsi="Calibri" w:cs="Calibri"/>
          <w:b/>
          <w:color w:val="222222"/>
          <w:sz w:val="20"/>
          <w:szCs w:val="20"/>
          <w:highlight w:val="white"/>
        </w:rPr>
        <w:t xml:space="preserve"> </w:t>
      </w:r>
      <w:r w:rsidR="00694391" w:rsidRPr="00965749">
        <w:rPr>
          <w:rFonts w:ascii="Calibri" w:eastAsia="Calibri" w:hAnsi="Calibri" w:cs="Calibri"/>
          <w:b/>
          <w:color w:val="222222"/>
          <w:sz w:val="20"/>
          <w:szCs w:val="20"/>
          <w:highlight w:val="white"/>
        </w:rPr>
        <w:t>presentación de ofertas</w:t>
      </w:r>
      <w:r w:rsidRPr="00965749">
        <w:rPr>
          <w:rFonts w:ascii="Calibri" w:eastAsia="Calibri" w:hAnsi="Calibri" w:cs="Calibri"/>
          <w:color w:val="222222"/>
          <w:sz w:val="20"/>
          <w:szCs w:val="20"/>
          <w:highlight w:val="white"/>
        </w:rPr>
        <w:t xml:space="preserve"> de la presente invitación cuyo código QR y Cadena digital sea visible y legible</w:t>
      </w:r>
      <w:r w:rsidRPr="00965749">
        <w:rPr>
          <w:rFonts w:ascii="Calibri" w:eastAsia="Calibri" w:hAnsi="Calibri" w:cs="Calibri"/>
          <w:b/>
          <w:color w:val="222222"/>
          <w:sz w:val="20"/>
          <w:szCs w:val="20"/>
        </w:rPr>
        <w:t>.</w:t>
      </w:r>
      <w:r w:rsidRPr="00965749">
        <w:rPr>
          <w:rFonts w:ascii="Calibri" w:eastAsia="Calibri" w:hAnsi="Calibri" w:cs="Calibri"/>
          <w:b/>
          <w:color w:val="222222"/>
          <w:sz w:val="20"/>
          <w:szCs w:val="20"/>
          <w:highlight w:val="white"/>
        </w:rPr>
        <w:t xml:space="preserve"> (2</w:t>
      </w:r>
      <w:r w:rsidR="007D3406">
        <w:rPr>
          <w:rFonts w:ascii="Calibri" w:eastAsia="Calibri" w:hAnsi="Calibri" w:cs="Calibri"/>
          <w:b/>
          <w:color w:val="222222"/>
          <w:sz w:val="20"/>
          <w:szCs w:val="20"/>
          <w:highlight w:val="white"/>
        </w:rPr>
        <w:t>_4</w:t>
      </w:r>
      <w:r w:rsidRPr="00965749">
        <w:rPr>
          <w:rFonts w:ascii="Calibri" w:eastAsia="Calibri" w:hAnsi="Calibri" w:cs="Calibri"/>
          <w:b/>
          <w:color w:val="222222"/>
          <w:sz w:val="20"/>
          <w:szCs w:val="20"/>
          <w:highlight w:val="white"/>
        </w:rPr>
        <w:t>_OSAT_#</w:t>
      </w:r>
      <w:proofErr w:type="gramStart"/>
      <w:r w:rsidRPr="00965749">
        <w:rPr>
          <w:rFonts w:ascii="Calibri" w:eastAsia="Calibri" w:hAnsi="Calibri" w:cs="Calibri"/>
          <w:b/>
          <w:color w:val="222222"/>
          <w:sz w:val="20"/>
          <w:szCs w:val="20"/>
          <w:highlight w:val="white"/>
        </w:rPr>
        <w:t>proveedor.*</w:t>
      </w:r>
      <w:proofErr w:type="gramEnd"/>
      <w:r w:rsidRPr="00965749">
        <w:rPr>
          <w:rFonts w:ascii="Calibri" w:eastAsia="Calibri" w:hAnsi="Calibri" w:cs="Calibri"/>
          <w:b/>
          <w:color w:val="222222"/>
          <w:sz w:val="20"/>
          <w:szCs w:val="20"/>
          <w:highlight w:val="white"/>
        </w:rPr>
        <w:t>)</w:t>
      </w:r>
    </w:p>
    <w:p w14:paraId="4BD29C0A" w14:textId="79EA6168" w:rsidR="00B527B6" w:rsidRPr="00BD5D79" w:rsidRDefault="00941D35" w:rsidP="00B527B6">
      <w:pPr>
        <w:spacing w:before="240" w:after="240" w:line="276" w:lineRule="auto"/>
        <w:ind w:left="0" w:right="1" w:hanging="2"/>
        <w:jc w:val="both"/>
        <w:rPr>
          <w:rFonts w:ascii="Calibri" w:eastAsia="Calibri" w:hAnsi="Calibri" w:cs="Calibri"/>
          <w:color w:val="222222"/>
          <w:sz w:val="20"/>
          <w:szCs w:val="20"/>
        </w:rPr>
      </w:pPr>
      <w:r w:rsidRPr="00B063A2">
        <w:rPr>
          <w:rFonts w:ascii="Calibri" w:eastAsia="Calibri" w:hAnsi="Calibri" w:cs="Calibri"/>
          <w:color w:val="222222"/>
          <w:sz w:val="20"/>
          <w:szCs w:val="20"/>
        </w:rPr>
        <w:t>Dicho documento será validado con posterioridad al acto de apertura, a través de la aplicación desarrollada por el Sistema de Administración Tributaria (</w:t>
      </w:r>
      <w:proofErr w:type="gramStart"/>
      <w:r w:rsidRPr="00B063A2">
        <w:rPr>
          <w:rFonts w:ascii="Calibri" w:eastAsia="Calibri" w:hAnsi="Calibri" w:cs="Calibri"/>
          <w:color w:val="222222"/>
          <w:sz w:val="20"/>
          <w:szCs w:val="20"/>
        </w:rPr>
        <w:t>SAT)  a</w:t>
      </w:r>
      <w:proofErr w:type="gramEnd"/>
      <w:r w:rsidRPr="00B063A2">
        <w:rPr>
          <w:rFonts w:ascii="Calibri" w:eastAsia="Calibri" w:hAnsi="Calibri" w:cs="Calibri"/>
          <w:color w:val="222222"/>
          <w:sz w:val="20"/>
          <w:szCs w:val="20"/>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w:t>
      </w:r>
      <w:r w:rsidRPr="00BD5D79">
        <w:rPr>
          <w:rFonts w:ascii="Calibri" w:eastAsia="Calibri" w:hAnsi="Calibri" w:cs="Calibri"/>
          <w:color w:val="222222"/>
          <w:sz w:val="20"/>
          <w:szCs w:val="20"/>
        </w:rPr>
        <w:t xml:space="preserve">datos contradictorios a los contenidos en la opinión presentada, será motivo de descalificación de conformidad </w:t>
      </w:r>
      <w:r w:rsidR="0032119B" w:rsidRPr="00BD5D79">
        <w:rPr>
          <w:rFonts w:ascii="Calibri" w:eastAsia="Calibri" w:hAnsi="Calibri" w:cs="Calibri"/>
          <w:color w:val="222222"/>
          <w:sz w:val="20"/>
          <w:szCs w:val="20"/>
        </w:rPr>
        <w:t xml:space="preserve">con </w:t>
      </w:r>
      <w:r w:rsidR="00377D26">
        <w:rPr>
          <w:rFonts w:ascii="Calibri" w:eastAsia="Calibri" w:hAnsi="Calibri" w:cs="Calibri"/>
          <w:color w:val="222222"/>
          <w:sz w:val="20"/>
          <w:szCs w:val="20"/>
        </w:rPr>
        <w:t>los</w:t>
      </w:r>
      <w:r w:rsidR="0032119B" w:rsidRPr="008E1044">
        <w:rPr>
          <w:rFonts w:ascii="Calibri" w:eastAsia="Calibri" w:hAnsi="Calibri" w:cs="Calibri"/>
          <w:color w:val="222222"/>
          <w:sz w:val="20"/>
          <w:szCs w:val="20"/>
        </w:rPr>
        <w:t xml:space="preserve"> </w:t>
      </w:r>
      <w:r w:rsidR="0032119B" w:rsidRPr="006270E9">
        <w:rPr>
          <w:rFonts w:ascii="Calibri" w:eastAsia="Calibri" w:hAnsi="Calibri" w:cs="Calibri"/>
          <w:color w:val="222222"/>
          <w:sz w:val="20"/>
          <w:szCs w:val="20"/>
        </w:rPr>
        <w:t>numeral</w:t>
      </w:r>
      <w:r w:rsidR="00377D26" w:rsidRPr="006270E9">
        <w:rPr>
          <w:rFonts w:ascii="Calibri" w:eastAsia="Calibri" w:hAnsi="Calibri" w:cs="Calibri"/>
          <w:color w:val="222222"/>
          <w:sz w:val="20"/>
          <w:szCs w:val="20"/>
        </w:rPr>
        <w:t>es 3 y 1</w:t>
      </w:r>
      <w:r w:rsidR="006270E9" w:rsidRPr="006270E9">
        <w:rPr>
          <w:rFonts w:ascii="Calibri" w:eastAsia="Calibri" w:hAnsi="Calibri" w:cs="Calibri"/>
          <w:color w:val="222222"/>
          <w:sz w:val="20"/>
          <w:szCs w:val="20"/>
        </w:rPr>
        <w:t>7</w:t>
      </w:r>
      <w:r w:rsidR="00377D26" w:rsidRPr="006270E9">
        <w:rPr>
          <w:rFonts w:ascii="Calibri" w:eastAsia="Calibri" w:hAnsi="Calibri" w:cs="Calibri"/>
          <w:color w:val="222222"/>
          <w:sz w:val="20"/>
          <w:szCs w:val="20"/>
        </w:rPr>
        <w:t xml:space="preserve"> </w:t>
      </w:r>
      <w:r w:rsidR="0032119B" w:rsidRPr="006270E9">
        <w:rPr>
          <w:rFonts w:ascii="Calibri" w:eastAsia="Calibri" w:hAnsi="Calibri" w:cs="Calibri"/>
          <w:color w:val="222222"/>
          <w:sz w:val="20"/>
          <w:szCs w:val="20"/>
        </w:rPr>
        <w:t>del apartado “IV</w:t>
      </w:r>
      <w:r w:rsidR="0032119B" w:rsidRPr="00BD5D79">
        <w:rPr>
          <w:rFonts w:ascii="Calibri" w:eastAsia="Calibri" w:hAnsi="Calibri" w:cs="Calibri"/>
          <w:color w:val="222222"/>
          <w:sz w:val="20"/>
          <w:szCs w:val="20"/>
        </w:rPr>
        <w:t xml:space="preserve"> descalificaciones”.</w:t>
      </w:r>
      <w:r w:rsidR="00B527B6" w:rsidRPr="00BD5D79">
        <w:rPr>
          <w:rFonts w:ascii="Calibri" w:eastAsia="Calibri" w:hAnsi="Calibri" w:cs="Calibri"/>
          <w:color w:val="222222"/>
          <w:sz w:val="20"/>
          <w:szCs w:val="20"/>
        </w:rPr>
        <w:t xml:space="preserve"> </w:t>
      </w:r>
    </w:p>
    <w:p w14:paraId="5870B6B7" w14:textId="612B0E5B" w:rsidR="00B527B6" w:rsidRPr="00761600" w:rsidRDefault="00B527B6" w:rsidP="00B527B6">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214DC431" w14:textId="49BF95B2" w:rsidR="00CF7398" w:rsidRPr="00CF7398" w:rsidRDefault="00941D35" w:rsidP="00CF7398">
      <w:pPr>
        <w:numPr>
          <w:ilvl w:val="1"/>
          <w:numId w:val="24"/>
        </w:numPr>
        <w:tabs>
          <w:tab w:val="left" w:pos="993"/>
        </w:tabs>
        <w:suppressAutoHyphens w:val="0"/>
        <w:spacing w:line="240" w:lineRule="auto"/>
        <w:ind w:leftChars="0" w:left="0" w:right="1" w:firstLineChars="0" w:hanging="2"/>
        <w:jc w:val="both"/>
        <w:textAlignment w:val="auto"/>
        <w:outlineLvl w:val="9"/>
        <w:rPr>
          <w:rFonts w:ascii="Calibri" w:eastAsia="Calibri" w:hAnsi="Calibri" w:cs="Calibri"/>
          <w:b/>
          <w:i/>
          <w:sz w:val="20"/>
          <w:szCs w:val="20"/>
        </w:rPr>
      </w:pPr>
      <w:r w:rsidRPr="00B063A2">
        <w:rPr>
          <w:rFonts w:ascii="Calibri" w:eastAsia="Calibri" w:hAnsi="Calibri" w:cs="Calibri"/>
          <w:b/>
          <w:color w:val="222222"/>
          <w:sz w:val="20"/>
          <w:szCs w:val="20"/>
        </w:rPr>
        <w:t>Opinión del Cumplimiento de Obligaciones en materia de Seguridad Social,</w:t>
      </w:r>
      <w:r w:rsidRPr="00B063A2">
        <w:rPr>
          <w:rFonts w:ascii="Calibri" w:eastAsia="Calibri" w:hAnsi="Calibri" w:cs="Calibri"/>
          <w:color w:val="222222"/>
          <w:sz w:val="20"/>
          <w:szCs w:val="20"/>
        </w:rPr>
        <w:t xml:space="preserve"> que alude el Acuerdo número: </w:t>
      </w:r>
      <w:r w:rsidR="00E50438" w:rsidRPr="00E11B4B">
        <w:rPr>
          <w:rFonts w:ascii="Calibri" w:eastAsia="Calibri" w:hAnsi="Calibri" w:cs="Calibri"/>
          <w:b/>
          <w:color w:val="222222"/>
          <w:sz w:val="22"/>
          <w:szCs w:val="22"/>
          <w:highlight w:val="white"/>
        </w:rPr>
        <w:t>ACDO.AS2.HCT.300925/288.P.DIR</w:t>
      </w:r>
      <w:r w:rsidRPr="00B063A2">
        <w:rPr>
          <w:rFonts w:ascii="Calibri" w:eastAsia="Calibri" w:hAnsi="Calibri" w:cs="Calibri"/>
          <w:color w:val="222222"/>
          <w:sz w:val="20"/>
          <w:szCs w:val="20"/>
        </w:rPr>
        <w:t xml:space="preserve">, dictado por el H. Consejo Técnico del Instituto Mexicano del Seguro Social, con una fecha de expedición no mayor a </w:t>
      </w:r>
      <w:r w:rsidRPr="00B063A2">
        <w:rPr>
          <w:rFonts w:ascii="Calibri" w:eastAsia="Calibri" w:hAnsi="Calibri" w:cs="Calibri"/>
          <w:b/>
          <w:color w:val="222222"/>
          <w:sz w:val="20"/>
          <w:szCs w:val="20"/>
        </w:rPr>
        <w:t xml:space="preserve">15 días </w:t>
      </w:r>
      <w:r w:rsidR="00E50438">
        <w:rPr>
          <w:rFonts w:ascii="Calibri" w:eastAsia="Calibri" w:hAnsi="Calibri" w:cs="Calibri"/>
          <w:b/>
          <w:color w:val="222222"/>
          <w:sz w:val="20"/>
          <w:szCs w:val="20"/>
        </w:rPr>
        <w:t>hábiles</w:t>
      </w:r>
      <w:r w:rsidRPr="00B063A2">
        <w:rPr>
          <w:rFonts w:ascii="Calibri" w:eastAsia="Calibri" w:hAnsi="Calibri" w:cs="Calibri"/>
          <w:color w:val="222222"/>
          <w:sz w:val="20"/>
          <w:szCs w:val="20"/>
        </w:rPr>
        <w:t xml:space="preserve"> </w:t>
      </w:r>
      <w:r w:rsidRPr="00B063A2">
        <w:rPr>
          <w:rFonts w:ascii="Calibri" w:eastAsia="Calibri" w:hAnsi="Calibri" w:cs="Calibri"/>
          <w:b/>
          <w:bCs/>
          <w:color w:val="222222"/>
          <w:sz w:val="20"/>
          <w:szCs w:val="20"/>
        </w:rPr>
        <w:t xml:space="preserve">anteriores </w:t>
      </w:r>
      <w:r w:rsidR="00694391" w:rsidRPr="00B063A2">
        <w:rPr>
          <w:rFonts w:ascii="Calibri" w:eastAsia="Calibri" w:hAnsi="Calibri" w:cs="Calibri"/>
          <w:b/>
          <w:bCs/>
          <w:color w:val="222222"/>
          <w:sz w:val="20"/>
          <w:szCs w:val="20"/>
        </w:rPr>
        <w:t>contados a partir de</w:t>
      </w:r>
      <w:r w:rsidR="00972C0D">
        <w:rPr>
          <w:rFonts w:ascii="Calibri" w:eastAsia="Calibri" w:hAnsi="Calibri" w:cs="Calibri"/>
          <w:b/>
          <w:bCs/>
          <w:color w:val="222222"/>
          <w:sz w:val="20"/>
          <w:szCs w:val="20"/>
        </w:rPr>
        <w:t xml:space="preserve"> </w:t>
      </w:r>
      <w:r w:rsidR="00694391" w:rsidRPr="00B063A2">
        <w:rPr>
          <w:rFonts w:ascii="Calibri" w:eastAsia="Calibri" w:hAnsi="Calibri" w:cs="Calibri"/>
          <w:b/>
          <w:bCs/>
          <w:color w:val="222222"/>
          <w:sz w:val="20"/>
          <w:szCs w:val="20"/>
        </w:rPr>
        <w:t>l</w:t>
      </w:r>
      <w:r w:rsidR="00972C0D">
        <w:rPr>
          <w:rFonts w:ascii="Calibri" w:eastAsia="Calibri" w:hAnsi="Calibri" w:cs="Calibri"/>
          <w:b/>
          <w:bCs/>
          <w:color w:val="222222"/>
          <w:sz w:val="20"/>
          <w:szCs w:val="20"/>
        </w:rPr>
        <w:t>a</w:t>
      </w:r>
      <w:r w:rsidR="00694391" w:rsidRPr="00B063A2">
        <w:rPr>
          <w:rFonts w:ascii="Calibri" w:eastAsia="Calibri" w:hAnsi="Calibri" w:cs="Calibri"/>
          <w:b/>
          <w:color w:val="222222"/>
          <w:sz w:val="20"/>
          <w:szCs w:val="20"/>
        </w:rPr>
        <w:t xml:space="preserve"> presentación de ofertas</w:t>
      </w:r>
      <w:r w:rsidR="00694391" w:rsidRPr="00B063A2">
        <w:rPr>
          <w:rFonts w:ascii="Calibri" w:eastAsia="Calibri" w:hAnsi="Calibri" w:cs="Calibri"/>
          <w:color w:val="222222"/>
          <w:sz w:val="20"/>
          <w:szCs w:val="20"/>
        </w:rPr>
        <w:t xml:space="preserve"> </w:t>
      </w:r>
      <w:r w:rsidRPr="00B063A2">
        <w:rPr>
          <w:rFonts w:ascii="Calibri" w:eastAsia="Calibri" w:hAnsi="Calibri" w:cs="Calibri"/>
          <w:color w:val="222222"/>
          <w:sz w:val="20"/>
          <w:szCs w:val="20"/>
        </w:rPr>
        <w:t xml:space="preserve">de la presente invitación, en el entendido de que no se cumple el requisito, si la opinión se </w:t>
      </w:r>
      <w:proofErr w:type="gramStart"/>
      <w:r w:rsidRPr="00B063A2">
        <w:rPr>
          <w:rFonts w:ascii="Calibri" w:eastAsia="Calibri" w:hAnsi="Calibri" w:cs="Calibri"/>
          <w:color w:val="222222"/>
          <w:sz w:val="20"/>
          <w:szCs w:val="20"/>
        </w:rPr>
        <w:t>encuentra  en</w:t>
      </w:r>
      <w:proofErr w:type="gramEnd"/>
      <w:r w:rsidRPr="00B063A2">
        <w:rPr>
          <w:rFonts w:ascii="Calibri" w:eastAsia="Calibri" w:hAnsi="Calibri" w:cs="Calibri"/>
          <w:color w:val="222222"/>
          <w:sz w:val="20"/>
          <w:szCs w:val="20"/>
        </w:rPr>
        <w:t xml:space="preserve"> sentido negativo. </w:t>
      </w:r>
      <w:r w:rsidR="00CF7398" w:rsidRPr="00B063A2">
        <w:rPr>
          <w:rFonts w:ascii="Calibri" w:eastAsia="Calibri" w:hAnsi="Calibri" w:cs="Calibri"/>
          <w:b/>
          <w:sz w:val="20"/>
          <w:szCs w:val="20"/>
        </w:rPr>
        <w:t>(2</w:t>
      </w:r>
      <w:r w:rsidR="00CF7398">
        <w:rPr>
          <w:rFonts w:ascii="Calibri" w:eastAsia="Calibri" w:hAnsi="Calibri" w:cs="Calibri"/>
          <w:b/>
          <w:sz w:val="20"/>
          <w:szCs w:val="20"/>
        </w:rPr>
        <w:t>_5</w:t>
      </w:r>
      <w:r w:rsidR="00CF7398" w:rsidRPr="00B063A2">
        <w:rPr>
          <w:rFonts w:ascii="Calibri" w:eastAsia="Calibri" w:hAnsi="Calibri" w:cs="Calibri"/>
          <w:b/>
          <w:i/>
          <w:sz w:val="20"/>
          <w:szCs w:val="20"/>
        </w:rPr>
        <w:t>_OIMSS_#</w:t>
      </w:r>
      <w:proofErr w:type="gramStart"/>
      <w:r w:rsidR="00CF7398" w:rsidRPr="00B063A2">
        <w:rPr>
          <w:rFonts w:ascii="Calibri" w:eastAsia="Calibri" w:hAnsi="Calibri" w:cs="Calibri"/>
          <w:b/>
          <w:i/>
          <w:sz w:val="20"/>
          <w:szCs w:val="20"/>
        </w:rPr>
        <w:t>proveedor.*</w:t>
      </w:r>
      <w:proofErr w:type="gramEnd"/>
      <w:r w:rsidR="00CF7398" w:rsidRPr="00B063A2">
        <w:rPr>
          <w:rFonts w:ascii="Calibri" w:eastAsia="Calibri" w:hAnsi="Calibri" w:cs="Calibri"/>
          <w:b/>
          <w:i/>
          <w:sz w:val="20"/>
          <w:szCs w:val="20"/>
        </w:rPr>
        <w:t>)</w:t>
      </w:r>
    </w:p>
    <w:p w14:paraId="37820FEE" w14:textId="77777777" w:rsidR="00CF7398" w:rsidRDefault="00CF7398" w:rsidP="00CF7398">
      <w:pPr>
        <w:tabs>
          <w:tab w:val="left" w:pos="993"/>
        </w:tabs>
        <w:suppressAutoHyphens w:val="0"/>
        <w:spacing w:line="240" w:lineRule="auto"/>
        <w:ind w:leftChars="0" w:left="0" w:right="1" w:firstLineChars="0" w:firstLine="0"/>
        <w:jc w:val="both"/>
        <w:textAlignment w:val="auto"/>
        <w:outlineLvl w:val="9"/>
        <w:rPr>
          <w:rFonts w:ascii="Calibri" w:eastAsia="Calibri" w:hAnsi="Calibri" w:cs="Calibri"/>
          <w:b/>
          <w:color w:val="222222"/>
          <w:sz w:val="20"/>
          <w:szCs w:val="20"/>
        </w:rPr>
      </w:pPr>
    </w:p>
    <w:p w14:paraId="42CE1C68" w14:textId="79EB9D5E" w:rsidR="00B527B6" w:rsidRDefault="00941D35" w:rsidP="00CF7398">
      <w:pPr>
        <w:tabs>
          <w:tab w:val="left" w:pos="993"/>
        </w:tabs>
        <w:suppressAutoHyphens w:val="0"/>
        <w:spacing w:line="240" w:lineRule="auto"/>
        <w:ind w:leftChars="0" w:left="0" w:right="1" w:firstLineChars="0" w:firstLine="0"/>
        <w:jc w:val="both"/>
        <w:textAlignment w:val="auto"/>
        <w:outlineLvl w:val="9"/>
        <w:rPr>
          <w:rFonts w:ascii="Calibri" w:eastAsia="Calibri" w:hAnsi="Calibri" w:cs="Calibri"/>
          <w:b/>
          <w:i/>
          <w:sz w:val="20"/>
          <w:szCs w:val="20"/>
        </w:rPr>
      </w:pPr>
      <w:r w:rsidRPr="00B063A2">
        <w:rPr>
          <w:rFonts w:ascii="Calibri" w:eastAsia="Calibri" w:hAnsi="Calibri" w:cs="Calibri"/>
          <w:color w:val="222222"/>
          <w:sz w:val="20"/>
          <w:szCs w:val="20"/>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0801D5" w:rsidRPr="00B063A2">
        <w:rPr>
          <w:rFonts w:ascii="Calibri" w:eastAsia="Calibri" w:hAnsi="Calibri" w:cs="Calibri"/>
          <w:color w:val="222222"/>
          <w:sz w:val="20"/>
          <w:szCs w:val="20"/>
        </w:rPr>
        <w:t xml:space="preserve"> </w:t>
      </w:r>
    </w:p>
    <w:p w14:paraId="6EF7766B" w14:textId="67F902AE" w:rsidR="0016343F" w:rsidRPr="00B527B6" w:rsidRDefault="00B527B6" w:rsidP="00B527B6">
      <w:pPr>
        <w:spacing w:before="240" w:after="240" w:line="276" w:lineRule="auto"/>
        <w:ind w:left="0" w:right="1" w:hanging="2"/>
        <w:jc w:val="both"/>
        <w:rPr>
          <w:rFonts w:ascii="Calibri" w:hAnsi="Calibri" w:cs="Calibri"/>
          <w:color w:val="222222"/>
          <w:sz w:val="20"/>
          <w:szCs w:val="20"/>
          <w:shd w:val="clear" w:color="auto" w:fill="FFFFFF"/>
          <w:lang w:val="es-ES_tradnl"/>
        </w:rPr>
      </w:pPr>
      <w:r w:rsidRPr="009566C8">
        <w:rPr>
          <w:rFonts w:ascii="Calibri" w:hAnsi="Calibri" w:cs="Calibri"/>
          <w:color w:val="222222"/>
          <w:sz w:val="20"/>
          <w:szCs w:val="20"/>
          <w:shd w:val="clear" w:color="auto" w:fill="FFFFFF"/>
          <w:lang w:val="es-ES_tradnl"/>
        </w:rPr>
        <w:t>Not</w:t>
      </w:r>
      <w:r>
        <w:rPr>
          <w:rFonts w:ascii="Calibri" w:hAnsi="Calibri" w:cs="Calibri"/>
          <w:color w:val="222222"/>
          <w:sz w:val="20"/>
          <w:szCs w:val="20"/>
          <w:shd w:val="clear" w:color="auto" w:fill="FFFFFF"/>
          <w:lang w:val="es-ES_tradnl"/>
        </w:rPr>
        <w:t xml:space="preserve">a: La entrega de comprobantes, </w:t>
      </w:r>
      <w:r w:rsidRPr="009566C8">
        <w:rPr>
          <w:rFonts w:ascii="Calibri" w:hAnsi="Calibri" w:cs="Calibri"/>
          <w:color w:val="222222"/>
          <w:sz w:val="20"/>
          <w:szCs w:val="20"/>
          <w:shd w:val="clear" w:color="auto" w:fill="FFFFFF"/>
          <w:lang w:val="es-ES_tradnl"/>
        </w:rPr>
        <w:t>pagos, aclaraciones o cualquier otro documento adicional presentado no darán cumplimiento a lo solicitado en el presente numeral.</w:t>
      </w:r>
    </w:p>
    <w:p w14:paraId="29DFF525" w14:textId="0A96EE1D" w:rsidR="00CF7398" w:rsidRDefault="00941D35" w:rsidP="00972C0D">
      <w:pPr>
        <w:numPr>
          <w:ilvl w:val="1"/>
          <w:numId w:val="24"/>
        </w:numPr>
        <w:tabs>
          <w:tab w:val="left" w:pos="993"/>
        </w:tabs>
        <w:suppressAutoHyphens w:val="0"/>
        <w:spacing w:line="240" w:lineRule="auto"/>
        <w:ind w:leftChars="0" w:left="0" w:right="1" w:firstLineChars="0" w:hanging="2"/>
        <w:jc w:val="both"/>
        <w:textAlignment w:val="auto"/>
        <w:outlineLvl w:val="9"/>
        <w:rPr>
          <w:rFonts w:ascii="Calibri" w:eastAsia="Calibri" w:hAnsi="Calibri" w:cs="Calibri"/>
          <w:b/>
          <w:i/>
          <w:sz w:val="20"/>
          <w:szCs w:val="20"/>
        </w:rPr>
      </w:pPr>
      <w:r w:rsidRPr="00B063A2">
        <w:rPr>
          <w:rFonts w:ascii="Calibri" w:eastAsia="Calibri" w:hAnsi="Calibri" w:cs="Calibri"/>
          <w:b/>
          <w:sz w:val="20"/>
          <w:szCs w:val="20"/>
        </w:rPr>
        <w:t>Constancia de situación fiscal en materia de aportaciones patronales</w:t>
      </w:r>
      <w:r w:rsidRPr="00B063A2">
        <w:rPr>
          <w:rFonts w:ascii="Calibri" w:eastAsia="Calibri" w:hAnsi="Calibri" w:cs="Calibri"/>
          <w:sz w:val="20"/>
          <w:szCs w:val="20"/>
        </w:rPr>
        <w:t xml:space="preserve"> </w:t>
      </w:r>
      <w:r w:rsidRPr="00B063A2">
        <w:rPr>
          <w:rFonts w:ascii="Calibri" w:eastAsia="Calibri" w:hAnsi="Calibri" w:cs="Calibri"/>
          <w:b/>
          <w:bCs/>
          <w:sz w:val="20"/>
          <w:szCs w:val="20"/>
        </w:rPr>
        <w:t>y entero de descuentos</w:t>
      </w:r>
      <w:r w:rsidR="00CC4D52" w:rsidRPr="00B063A2">
        <w:rPr>
          <w:rFonts w:ascii="Calibri" w:eastAsia="Calibri" w:hAnsi="Calibri" w:cs="Calibri"/>
          <w:b/>
          <w:bCs/>
          <w:sz w:val="20"/>
          <w:szCs w:val="20"/>
        </w:rPr>
        <w:t>(INFONAVIT)</w:t>
      </w:r>
      <w:r w:rsidRPr="00B063A2">
        <w:rPr>
          <w:rFonts w:ascii="Calibri" w:eastAsia="Calibri" w:hAnsi="Calibri" w:cs="Calibri"/>
          <w:b/>
          <w:bCs/>
          <w:sz w:val="20"/>
          <w:szCs w:val="20"/>
        </w:rPr>
        <w:t>,</w:t>
      </w:r>
      <w:r w:rsidRPr="00B063A2">
        <w:rPr>
          <w:rFonts w:ascii="Calibri" w:eastAsia="Calibri" w:hAnsi="Calibri" w:cs="Calibri"/>
          <w:sz w:val="20"/>
          <w:szCs w:val="20"/>
        </w:rPr>
        <w:t xml:space="preserve"> y que la misma señale </w:t>
      </w:r>
      <w:r w:rsidRPr="00B063A2">
        <w:rPr>
          <w:rFonts w:ascii="Calibri" w:eastAsia="Calibri" w:hAnsi="Calibri" w:cs="Calibri"/>
          <w:b/>
          <w:sz w:val="20"/>
          <w:szCs w:val="20"/>
        </w:rPr>
        <w:t>que no se identificaron adeudos y se encuentra al corriente de sus obligaciones</w:t>
      </w:r>
      <w:r w:rsidRPr="00B063A2">
        <w:rPr>
          <w:rFonts w:ascii="Calibri" w:eastAsia="Calibri" w:hAnsi="Calibri" w:cs="Calibri"/>
          <w:sz w:val="20"/>
          <w:szCs w:val="20"/>
        </w:rPr>
        <w:t xml:space="preserve">, con una </w:t>
      </w:r>
      <w:r w:rsidRPr="00B063A2">
        <w:rPr>
          <w:rFonts w:ascii="Calibri" w:eastAsia="Calibri" w:hAnsi="Calibri" w:cs="Calibri"/>
          <w:b/>
          <w:sz w:val="20"/>
          <w:szCs w:val="20"/>
        </w:rPr>
        <w:t>fecha de expedición no mayor a 30 días naturales anteriores contados a partir de</w:t>
      </w:r>
      <w:r w:rsidR="00972C0D">
        <w:rPr>
          <w:rFonts w:ascii="Calibri" w:eastAsia="Calibri" w:hAnsi="Calibri" w:cs="Calibri"/>
          <w:b/>
          <w:sz w:val="20"/>
          <w:szCs w:val="20"/>
        </w:rPr>
        <w:t xml:space="preserve"> </w:t>
      </w:r>
      <w:r w:rsidRPr="00B063A2">
        <w:rPr>
          <w:rFonts w:ascii="Calibri" w:eastAsia="Calibri" w:hAnsi="Calibri" w:cs="Calibri"/>
          <w:b/>
          <w:sz w:val="20"/>
          <w:szCs w:val="20"/>
        </w:rPr>
        <w:t>l</w:t>
      </w:r>
      <w:r w:rsidR="00972C0D">
        <w:rPr>
          <w:rFonts w:ascii="Calibri" w:eastAsia="Calibri" w:hAnsi="Calibri" w:cs="Calibri"/>
          <w:b/>
          <w:sz w:val="20"/>
          <w:szCs w:val="20"/>
        </w:rPr>
        <w:t>a</w:t>
      </w:r>
      <w:r w:rsidR="00694391" w:rsidRPr="00B063A2">
        <w:rPr>
          <w:rFonts w:ascii="Calibri" w:eastAsia="Calibri" w:hAnsi="Calibri" w:cs="Calibri"/>
          <w:b/>
          <w:color w:val="222222"/>
          <w:sz w:val="20"/>
          <w:szCs w:val="20"/>
        </w:rPr>
        <w:t xml:space="preserve"> presentación </w:t>
      </w:r>
      <w:r w:rsidR="00694391">
        <w:rPr>
          <w:rFonts w:ascii="Calibri" w:eastAsia="Calibri" w:hAnsi="Calibri" w:cs="Calibri"/>
          <w:b/>
          <w:color w:val="222222"/>
          <w:sz w:val="20"/>
          <w:szCs w:val="20"/>
          <w:highlight w:val="white"/>
        </w:rPr>
        <w:t>de ofertas</w:t>
      </w:r>
      <w:r w:rsidR="00694391">
        <w:rPr>
          <w:rFonts w:ascii="Calibri" w:eastAsia="Calibri" w:hAnsi="Calibri" w:cs="Calibri"/>
          <w:color w:val="222222"/>
          <w:sz w:val="20"/>
          <w:szCs w:val="20"/>
          <w:highlight w:val="white"/>
        </w:rPr>
        <w:t xml:space="preserve"> </w:t>
      </w:r>
      <w:r>
        <w:rPr>
          <w:rFonts w:ascii="Calibri" w:eastAsia="Calibri" w:hAnsi="Calibri" w:cs="Calibri"/>
          <w:sz w:val="20"/>
          <w:szCs w:val="20"/>
          <w:highlight w:val="white"/>
        </w:rPr>
        <w:t xml:space="preserve">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sidR="00686572">
        <w:rPr>
          <w:rFonts w:ascii="Calibri" w:eastAsia="Calibri" w:hAnsi="Calibri" w:cs="Calibri"/>
          <w:b/>
          <w:sz w:val="20"/>
          <w:szCs w:val="20"/>
          <w:highlight w:val="white"/>
        </w:rPr>
        <w:t xml:space="preserve"> </w:t>
      </w:r>
      <w:r w:rsidR="00686572" w:rsidRPr="00CC4D52">
        <w:rPr>
          <w:rFonts w:ascii="Calibri" w:eastAsia="Calibri" w:hAnsi="Calibri" w:cs="Calibri"/>
          <w:b/>
          <w:bCs/>
          <w:sz w:val="20"/>
          <w:szCs w:val="20"/>
          <w:highlight w:val="white"/>
        </w:rPr>
        <w:t>(INFONAVIT)</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r w:rsidR="00CF7398">
        <w:rPr>
          <w:rFonts w:ascii="Calibri" w:eastAsia="Calibri" w:hAnsi="Calibri" w:cs="Calibri"/>
          <w:b/>
          <w:sz w:val="20"/>
          <w:szCs w:val="20"/>
        </w:rPr>
        <w:t>(2_6</w:t>
      </w:r>
      <w:r w:rsidR="00CF7398">
        <w:rPr>
          <w:rFonts w:ascii="Calibri" w:eastAsia="Calibri" w:hAnsi="Calibri" w:cs="Calibri"/>
          <w:b/>
          <w:i/>
          <w:sz w:val="20"/>
          <w:szCs w:val="20"/>
        </w:rPr>
        <w:t>_CINFONAVIT_#</w:t>
      </w:r>
      <w:proofErr w:type="gramStart"/>
      <w:r w:rsidR="00CF7398">
        <w:rPr>
          <w:rFonts w:ascii="Calibri" w:eastAsia="Calibri" w:hAnsi="Calibri" w:cs="Calibri"/>
          <w:b/>
          <w:i/>
          <w:sz w:val="20"/>
          <w:szCs w:val="20"/>
        </w:rPr>
        <w:t>proveedor.*</w:t>
      </w:r>
      <w:proofErr w:type="gramEnd"/>
      <w:r w:rsidR="00CF7398">
        <w:rPr>
          <w:rFonts w:ascii="Calibri" w:eastAsia="Calibri" w:hAnsi="Calibri" w:cs="Calibri"/>
          <w:b/>
          <w:i/>
          <w:sz w:val="20"/>
          <w:szCs w:val="20"/>
        </w:rPr>
        <w:t>)</w:t>
      </w:r>
    </w:p>
    <w:p w14:paraId="3F2AF206" w14:textId="77777777" w:rsidR="00CF7398" w:rsidRPr="00CF7398" w:rsidRDefault="00CF7398" w:rsidP="00CF7398">
      <w:pPr>
        <w:tabs>
          <w:tab w:val="left" w:pos="993"/>
        </w:tabs>
        <w:suppressAutoHyphens w:val="0"/>
        <w:spacing w:line="240" w:lineRule="auto"/>
        <w:ind w:leftChars="0" w:left="0" w:right="1" w:firstLineChars="0" w:firstLine="0"/>
        <w:jc w:val="both"/>
        <w:textAlignment w:val="auto"/>
        <w:outlineLvl w:val="9"/>
        <w:rPr>
          <w:rFonts w:ascii="Calibri" w:eastAsia="Calibri" w:hAnsi="Calibri" w:cs="Calibri"/>
          <w:b/>
          <w:i/>
          <w:sz w:val="20"/>
          <w:szCs w:val="20"/>
        </w:rPr>
      </w:pPr>
    </w:p>
    <w:p w14:paraId="5597175A" w14:textId="71BE3ABA" w:rsidR="002F367E" w:rsidRDefault="00941D35" w:rsidP="00CF7398">
      <w:pPr>
        <w:tabs>
          <w:tab w:val="left" w:pos="993"/>
        </w:tabs>
        <w:suppressAutoHyphens w:val="0"/>
        <w:spacing w:line="240" w:lineRule="auto"/>
        <w:ind w:leftChars="0" w:left="0" w:right="1" w:firstLineChars="0" w:firstLine="0"/>
        <w:jc w:val="both"/>
        <w:textAlignment w:val="auto"/>
        <w:outlineLvl w:val="9"/>
        <w:rPr>
          <w:rFonts w:ascii="Calibri" w:eastAsia="Calibri" w:hAnsi="Calibri" w:cs="Calibri"/>
          <w:b/>
          <w:i/>
          <w:sz w:val="20"/>
          <w:szCs w:val="20"/>
        </w:rPr>
      </w:pPr>
      <w:r>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r w:rsidR="00CC4D52">
        <w:rPr>
          <w:rFonts w:ascii="Calibri" w:eastAsia="Calibri" w:hAnsi="Calibri" w:cs="Calibri"/>
          <w:sz w:val="20"/>
          <w:szCs w:val="20"/>
          <w:highlight w:val="white"/>
        </w:rPr>
        <w:t xml:space="preserve"> </w:t>
      </w:r>
    </w:p>
    <w:p w14:paraId="23D5D83A" w14:textId="0675B679" w:rsidR="00B527B6" w:rsidRPr="00761600" w:rsidRDefault="00B527B6" w:rsidP="00B527B6">
      <w:pPr>
        <w:spacing w:before="240" w:after="240" w:line="276" w:lineRule="auto"/>
        <w:ind w:left="0" w:right="1" w:hanging="2"/>
        <w:jc w:val="both"/>
        <w:rPr>
          <w:rFonts w:ascii="Calibri" w:hAnsi="Calibri" w:cs="Calibri"/>
          <w:color w:val="222222"/>
          <w:sz w:val="20"/>
          <w:szCs w:val="20"/>
          <w:shd w:val="clear" w:color="auto" w:fill="FFFFFF"/>
          <w:lang w:val="es-ES_tradnl"/>
        </w:rPr>
      </w:pPr>
      <w:r w:rsidRPr="009566C8">
        <w:rPr>
          <w:rFonts w:ascii="Calibri" w:hAnsi="Calibri" w:cs="Calibri"/>
          <w:color w:val="222222"/>
          <w:sz w:val="20"/>
          <w:szCs w:val="20"/>
          <w:shd w:val="clear" w:color="auto" w:fill="FFFFFF"/>
          <w:lang w:val="es-ES_tradnl"/>
        </w:rPr>
        <w:t>Not</w:t>
      </w:r>
      <w:r>
        <w:rPr>
          <w:rFonts w:ascii="Calibri" w:hAnsi="Calibri" w:cs="Calibri"/>
          <w:color w:val="222222"/>
          <w:sz w:val="20"/>
          <w:szCs w:val="20"/>
          <w:shd w:val="clear" w:color="auto" w:fill="FFFFFF"/>
          <w:lang w:val="es-ES_tradnl"/>
        </w:rPr>
        <w:t xml:space="preserve">a: La entrega de comprobantes, </w:t>
      </w:r>
      <w:r w:rsidRPr="009566C8">
        <w:rPr>
          <w:rFonts w:ascii="Calibri" w:hAnsi="Calibri" w:cs="Calibri"/>
          <w:color w:val="222222"/>
          <w:sz w:val="20"/>
          <w:szCs w:val="20"/>
          <w:shd w:val="clear" w:color="auto" w:fill="FFFFFF"/>
          <w:lang w:val="es-ES_tradnl"/>
        </w:rPr>
        <w:t>pagos, aclaraciones o cualquier otro documento adicional presentado no darán cumplimiento a lo solicitado en el presente numeral.</w:t>
      </w:r>
    </w:p>
    <w:p w14:paraId="26663268" w14:textId="77777777" w:rsidR="00A25921" w:rsidRPr="00C27910" w:rsidRDefault="00A25921" w:rsidP="00A25921">
      <w:pPr>
        <w:numPr>
          <w:ilvl w:val="1"/>
          <w:numId w:val="24"/>
        </w:numPr>
        <w:tabs>
          <w:tab w:val="left" w:pos="993"/>
        </w:tabs>
        <w:suppressAutoHyphens w:val="0"/>
        <w:spacing w:line="240" w:lineRule="auto"/>
        <w:ind w:leftChars="0" w:left="0" w:right="1" w:firstLineChars="0" w:hanging="2"/>
        <w:jc w:val="both"/>
        <w:textDirection w:val="lrTb"/>
        <w:textAlignment w:val="auto"/>
        <w:outlineLvl w:val="9"/>
        <w:rPr>
          <w:rFonts w:ascii="Calibri" w:eastAsia="Calibri" w:hAnsi="Calibri" w:cs="Calibri"/>
          <w:color w:val="000000"/>
          <w:sz w:val="20"/>
          <w:szCs w:val="20"/>
        </w:rPr>
      </w:pPr>
      <w:r w:rsidRPr="00C27910">
        <w:rPr>
          <w:rFonts w:ascii="Calibri" w:eastAsia="Calibri" w:hAnsi="Calibri" w:cs="Calibri"/>
          <w:color w:val="000000"/>
          <w:sz w:val="20"/>
          <w:szCs w:val="20"/>
        </w:rPr>
        <w:t xml:space="preserve">Opinión de Cumplimiento de las Obligaciones Fiscales Estatales, que contenga código QR, emitido por el </w:t>
      </w:r>
      <w:r w:rsidRPr="00C27910">
        <w:rPr>
          <w:rFonts w:ascii="Calibri" w:eastAsia="Calibri" w:hAnsi="Calibri" w:cs="Calibri"/>
          <w:b/>
          <w:bCs/>
          <w:color w:val="000000"/>
          <w:sz w:val="20"/>
          <w:szCs w:val="20"/>
        </w:rPr>
        <w:t>Servicio de Administración Tributaria del Estado de Guanajuato (SATEG)</w:t>
      </w:r>
      <w:r w:rsidRPr="00C27910">
        <w:rPr>
          <w:rFonts w:ascii="Calibri" w:eastAsia="Calibri" w:hAnsi="Calibri" w:cs="Calibri"/>
          <w:color w:val="000000"/>
          <w:sz w:val="20"/>
          <w:szCs w:val="20"/>
        </w:rPr>
        <w:t xml:space="preserve"> dentro del plazo de </w:t>
      </w:r>
      <w:r w:rsidRPr="00C27910">
        <w:rPr>
          <w:rFonts w:ascii="Calibri" w:eastAsia="Calibri" w:hAnsi="Calibri" w:cs="Calibri"/>
          <w:b/>
          <w:bCs/>
          <w:color w:val="000000"/>
          <w:sz w:val="20"/>
          <w:szCs w:val="20"/>
        </w:rPr>
        <w:t xml:space="preserve">30 días anteriores </w:t>
      </w:r>
      <w:r w:rsidRPr="00C27910">
        <w:rPr>
          <w:rFonts w:ascii="Calibri" w:eastAsia="Calibri" w:hAnsi="Calibri" w:cs="Calibri"/>
          <w:b/>
          <w:bCs/>
          <w:color w:val="000000"/>
          <w:sz w:val="20"/>
          <w:szCs w:val="20"/>
        </w:rPr>
        <w:lastRenderedPageBreak/>
        <w:t xml:space="preserve">naturales, contados a partir de la presentación de </w:t>
      </w:r>
      <w:proofErr w:type="gramStart"/>
      <w:r w:rsidRPr="00C27910">
        <w:rPr>
          <w:rFonts w:ascii="Calibri" w:eastAsia="Calibri" w:hAnsi="Calibri" w:cs="Calibri"/>
          <w:b/>
          <w:bCs/>
          <w:color w:val="000000"/>
          <w:sz w:val="20"/>
          <w:szCs w:val="20"/>
        </w:rPr>
        <w:t>ofertas  de</w:t>
      </w:r>
      <w:proofErr w:type="gramEnd"/>
      <w:r w:rsidRPr="00C27910">
        <w:rPr>
          <w:rFonts w:ascii="Calibri" w:eastAsia="Calibri" w:hAnsi="Calibri" w:cs="Calibri"/>
          <w:b/>
          <w:bCs/>
          <w:color w:val="000000"/>
          <w:sz w:val="20"/>
          <w:szCs w:val="20"/>
        </w:rPr>
        <w:t xml:space="preserve"> la presente invitación</w:t>
      </w:r>
      <w:r w:rsidRPr="00C27910">
        <w:rPr>
          <w:rFonts w:ascii="Calibri" w:eastAsia="Calibri" w:hAnsi="Calibri" w:cs="Calibri"/>
          <w:color w:val="000000"/>
          <w:sz w:val="20"/>
          <w:szCs w:val="20"/>
        </w:rPr>
        <w:t>, en el entendido de que no se cumple con el requisito, si la opinión se encuentra en sentido negativo.</w:t>
      </w:r>
      <w:r w:rsidRPr="00C27910">
        <w:rPr>
          <w:rFonts w:ascii="Calibri" w:eastAsia="Calibri" w:hAnsi="Calibri" w:cs="Calibri"/>
          <w:b/>
          <w:bCs/>
          <w:color w:val="000000"/>
          <w:sz w:val="20"/>
          <w:szCs w:val="20"/>
        </w:rPr>
        <w:t xml:space="preserve"> Aplica para licitantes con domicilio fiscal en el Estado de Guanajuato. </w:t>
      </w:r>
      <w:r w:rsidRPr="00C27910">
        <w:rPr>
          <w:rFonts w:ascii="Calibri" w:eastAsia="Calibri" w:hAnsi="Calibri" w:cs="Calibri"/>
          <w:b/>
          <w:bCs/>
          <w:color w:val="222222"/>
          <w:sz w:val="20"/>
          <w:szCs w:val="20"/>
        </w:rPr>
        <w:t>(2_</w:t>
      </w:r>
      <w:r>
        <w:rPr>
          <w:rFonts w:ascii="Calibri" w:eastAsia="Calibri" w:hAnsi="Calibri" w:cs="Calibri"/>
          <w:b/>
          <w:bCs/>
          <w:color w:val="222222"/>
          <w:sz w:val="20"/>
          <w:szCs w:val="20"/>
        </w:rPr>
        <w:t>7</w:t>
      </w:r>
      <w:r w:rsidRPr="00C27910">
        <w:rPr>
          <w:rFonts w:ascii="Calibri" w:eastAsia="Calibri" w:hAnsi="Calibri" w:cs="Calibri"/>
          <w:b/>
          <w:bCs/>
          <w:color w:val="222222"/>
          <w:sz w:val="20"/>
          <w:szCs w:val="20"/>
        </w:rPr>
        <w:t>_OSATEG_#</w:t>
      </w:r>
      <w:proofErr w:type="gramStart"/>
      <w:r w:rsidRPr="00C27910">
        <w:rPr>
          <w:rFonts w:ascii="Calibri" w:eastAsia="Calibri" w:hAnsi="Calibri" w:cs="Calibri"/>
          <w:b/>
          <w:bCs/>
          <w:color w:val="222222"/>
          <w:sz w:val="20"/>
          <w:szCs w:val="20"/>
        </w:rPr>
        <w:t>proveedor.*</w:t>
      </w:r>
      <w:proofErr w:type="gramEnd"/>
      <w:r w:rsidRPr="00C27910">
        <w:rPr>
          <w:rFonts w:ascii="Calibri" w:eastAsia="Calibri" w:hAnsi="Calibri" w:cs="Calibri"/>
          <w:b/>
          <w:bCs/>
          <w:color w:val="222222"/>
          <w:sz w:val="20"/>
          <w:szCs w:val="20"/>
        </w:rPr>
        <w:t>)</w:t>
      </w:r>
    </w:p>
    <w:p w14:paraId="39A88D7C" w14:textId="77777777" w:rsidR="00A25921" w:rsidRPr="00C27910" w:rsidRDefault="00A25921" w:rsidP="00A25921">
      <w:pPr>
        <w:tabs>
          <w:tab w:val="left" w:pos="993"/>
        </w:tabs>
        <w:ind w:left="0" w:right="1" w:hanging="2"/>
        <w:jc w:val="both"/>
        <w:rPr>
          <w:rFonts w:ascii="Calibri" w:eastAsia="Calibri" w:hAnsi="Calibri" w:cs="Calibri"/>
          <w:sz w:val="20"/>
          <w:szCs w:val="20"/>
        </w:rPr>
      </w:pPr>
    </w:p>
    <w:p w14:paraId="12488F63" w14:textId="2537C6B3" w:rsidR="00A25921" w:rsidRDefault="00A25921" w:rsidP="00A25921">
      <w:pPr>
        <w:tabs>
          <w:tab w:val="left" w:pos="993"/>
        </w:tabs>
        <w:ind w:left="0" w:right="1" w:hanging="2"/>
        <w:jc w:val="both"/>
        <w:rPr>
          <w:rFonts w:ascii="Calibri" w:eastAsia="Calibri" w:hAnsi="Calibri" w:cs="Calibri"/>
          <w:sz w:val="20"/>
          <w:szCs w:val="20"/>
        </w:rPr>
      </w:pPr>
      <w:r w:rsidRPr="00A45D90">
        <w:rPr>
          <w:rFonts w:ascii="Calibri" w:eastAsia="Calibri" w:hAnsi="Calibri" w:cs="Calibri"/>
          <w:sz w:val="20"/>
          <w:szCs w:val="20"/>
        </w:rPr>
        <w:t xml:space="preserve">Dicha información podrá ser validada con posterioridad a la recepción de propuestas y en caso de que la información no se pueda verificar, o bien, el resultado de la consulta arroje datos contradictorios a los contenidos en la opinión presentada, será motivo de descalificación de conformidad con el </w:t>
      </w:r>
      <w:r w:rsidRPr="006270E9">
        <w:rPr>
          <w:rFonts w:ascii="Calibri" w:eastAsia="Calibri" w:hAnsi="Calibri" w:cs="Calibri"/>
          <w:sz w:val="20"/>
          <w:szCs w:val="20"/>
        </w:rPr>
        <w:t>numeral 1</w:t>
      </w:r>
      <w:r w:rsidR="006270E9" w:rsidRPr="006270E9">
        <w:rPr>
          <w:rFonts w:ascii="Calibri" w:eastAsia="Calibri" w:hAnsi="Calibri" w:cs="Calibri"/>
          <w:sz w:val="20"/>
          <w:szCs w:val="20"/>
        </w:rPr>
        <w:t>8</w:t>
      </w:r>
      <w:r w:rsidRPr="006270E9">
        <w:rPr>
          <w:rFonts w:ascii="Calibri" w:eastAsia="Calibri" w:hAnsi="Calibri" w:cs="Calibri"/>
          <w:sz w:val="20"/>
          <w:szCs w:val="20"/>
        </w:rPr>
        <w:t xml:space="preserve"> del apartado “IV. Descalificaciones”</w:t>
      </w:r>
    </w:p>
    <w:p w14:paraId="6D8F1D5C" w14:textId="77777777" w:rsidR="00A25921" w:rsidRPr="00A25921" w:rsidRDefault="00A25921" w:rsidP="00972C0D">
      <w:pPr>
        <w:ind w:leftChars="0" w:left="0" w:right="1" w:firstLineChars="0" w:firstLine="0"/>
        <w:jc w:val="both"/>
        <w:rPr>
          <w:rFonts w:ascii="Calibri" w:eastAsia="Calibri" w:hAnsi="Calibri" w:cs="Calibri"/>
          <w:sz w:val="20"/>
          <w:szCs w:val="20"/>
          <w:highlight w:val="white"/>
        </w:rPr>
      </w:pPr>
    </w:p>
    <w:p w14:paraId="3425DF6D" w14:textId="77777777" w:rsidR="00032CFF" w:rsidRDefault="00032CFF" w:rsidP="00032CFF">
      <w:pPr>
        <w:numPr>
          <w:ilvl w:val="1"/>
          <w:numId w:val="24"/>
        </w:numPr>
        <w:suppressAutoHyphens w:val="0"/>
        <w:spacing w:line="240" w:lineRule="auto"/>
        <w:ind w:leftChars="0" w:left="0" w:right="1" w:firstLineChars="0" w:hanging="2"/>
        <w:jc w:val="both"/>
        <w:textDirection w:val="lrTb"/>
        <w:textAlignment w:val="auto"/>
        <w:outlineLvl w:val="9"/>
        <w:rPr>
          <w:rFonts w:ascii="Calibri" w:eastAsia="Calibri" w:hAnsi="Calibri" w:cs="Calibri"/>
          <w:color w:val="000000"/>
          <w:sz w:val="20"/>
          <w:szCs w:val="20"/>
        </w:rPr>
      </w:pPr>
      <w:r w:rsidRPr="00042CD2">
        <w:rPr>
          <w:rFonts w:ascii="Calibri" w:eastAsia="Calibri" w:hAnsi="Calibri" w:cs="Calibri"/>
          <w:color w:val="000000"/>
          <w:sz w:val="20"/>
          <w:szCs w:val="20"/>
        </w:rPr>
        <w:t>Carta</w:t>
      </w:r>
      <w:r>
        <w:rPr>
          <w:rFonts w:ascii="Calibri" w:eastAsia="Calibri" w:hAnsi="Calibri" w:cs="Calibri"/>
          <w:color w:val="000000"/>
          <w:sz w:val="20"/>
          <w:szCs w:val="20"/>
        </w:rPr>
        <w:t xml:space="preserve"> </w:t>
      </w:r>
      <w:r w:rsidRPr="00042CD2">
        <w:rPr>
          <w:rFonts w:ascii="Calibri" w:eastAsia="Calibri" w:hAnsi="Calibri" w:cs="Calibri"/>
          <w:color w:val="000000"/>
          <w:sz w:val="20"/>
          <w:szCs w:val="20"/>
        </w:rPr>
        <w:t>original en hoja membretada con firma autógrafa del licitante mediante el cual</w:t>
      </w:r>
      <w:r w:rsidRPr="00042CD2">
        <w:rPr>
          <w:rFonts w:ascii="Calibri" w:eastAsia="Calibri" w:hAnsi="Calibri" w:cs="Calibri"/>
          <w:color w:val="000000"/>
          <w:sz w:val="20"/>
          <w:szCs w:val="20"/>
        </w:rPr>
        <w:br/>
        <w:t>manifieste bajo protesta de decir verdad, lo siguiente según aplique:</w:t>
      </w:r>
    </w:p>
    <w:p w14:paraId="2BF93B21" w14:textId="77777777" w:rsidR="00032CFF" w:rsidRDefault="00032CFF" w:rsidP="00032CFF">
      <w:pPr>
        <w:ind w:left="0" w:right="1" w:hanging="2"/>
        <w:jc w:val="both"/>
        <w:rPr>
          <w:rFonts w:ascii="Calibri" w:eastAsia="Calibri" w:hAnsi="Calibri" w:cs="Calibri"/>
          <w:color w:val="000000"/>
          <w:sz w:val="20"/>
          <w:szCs w:val="20"/>
        </w:rPr>
      </w:pPr>
    </w:p>
    <w:p w14:paraId="135E355C" w14:textId="77777777" w:rsidR="00032CFF" w:rsidRPr="005769B2" w:rsidRDefault="00032CFF" w:rsidP="00032CFF">
      <w:pPr>
        <w:pStyle w:val="Prrafodelista"/>
        <w:numPr>
          <w:ilvl w:val="0"/>
          <w:numId w:val="27"/>
        </w:numPr>
        <w:suppressAutoHyphens w:val="0"/>
        <w:spacing w:line="240" w:lineRule="auto"/>
        <w:ind w:leftChars="0" w:left="0" w:right="1" w:firstLineChars="0" w:hanging="2"/>
        <w:jc w:val="both"/>
        <w:textDirection w:val="lrTb"/>
        <w:textAlignment w:val="auto"/>
        <w:outlineLvl w:val="9"/>
        <w:rPr>
          <w:rFonts w:ascii="Calibri" w:eastAsia="Calibri" w:hAnsi="Calibri" w:cs="Calibri"/>
          <w:color w:val="000000"/>
          <w:sz w:val="20"/>
          <w:szCs w:val="20"/>
        </w:rPr>
      </w:pPr>
      <w:r w:rsidRPr="005769B2">
        <w:rPr>
          <w:rFonts w:ascii="Calibri" w:eastAsia="Calibri" w:hAnsi="Calibri" w:cs="Calibri"/>
          <w:color w:val="000000"/>
          <w:sz w:val="20"/>
          <w:szCs w:val="20"/>
        </w:rPr>
        <w:t xml:space="preserve">En el caso de </w:t>
      </w:r>
      <w:r w:rsidRPr="005769B2">
        <w:rPr>
          <w:rFonts w:ascii="Calibri" w:eastAsia="Calibri" w:hAnsi="Calibri" w:cs="Calibri"/>
          <w:b/>
          <w:bCs/>
          <w:color w:val="000000"/>
          <w:sz w:val="20"/>
          <w:szCs w:val="20"/>
        </w:rPr>
        <w:t>personas morales</w:t>
      </w:r>
      <w:r w:rsidRPr="005769B2">
        <w:rPr>
          <w:rFonts w:ascii="Calibri" w:eastAsia="Calibri" w:hAnsi="Calibri" w:cs="Calibri"/>
          <w:color w:val="000000"/>
          <w:sz w:val="20"/>
          <w:szCs w:val="20"/>
        </w:rPr>
        <w:t>, que las personas que formen parte de l</w:t>
      </w:r>
      <w:r>
        <w:rPr>
          <w:rFonts w:ascii="Calibri" w:eastAsia="Calibri" w:hAnsi="Calibri" w:cs="Calibri"/>
          <w:color w:val="000000"/>
          <w:sz w:val="20"/>
          <w:szCs w:val="20"/>
        </w:rPr>
        <w:t xml:space="preserve">a </w:t>
      </w:r>
      <w:proofErr w:type="gramStart"/>
      <w:r w:rsidRPr="005769B2">
        <w:rPr>
          <w:rFonts w:ascii="Calibri" w:eastAsia="Calibri" w:hAnsi="Calibri" w:cs="Calibri"/>
          <w:color w:val="000000"/>
          <w:sz w:val="20"/>
          <w:szCs w:val="20"/>
        </w:rPr>
        <w:t>sociedad,</w:t>
      </w:r>
      <w:proofErr w:type="gramEnd"/>
      <w:r w:rsidRPr="005769B2">
        <w:rPr>
          <w:rFonts w:ascii="Calibri" w:eastAsia="Calibri" w:hAnsi="Calibri" w:cs="Calibri"/>
          <w:color w:val="000000"/>
          <w:sz w:val="20"/>
          <w:szCs w:val="20"/>
        </w:rPr>
        <w:t xml:space="preserve"> no desempeñan un empleo, cargo o comisión en el servicio público del</w:t>
      </w:r>
      <w:r>
        <w:rPr>
          <w:rFonts w:ascii="Calibri" w:eastAsia="Calibri" w:hAnsi="Calibri" w:cs="Calibri"/>
          <w:color w:val="000000"/>
          <w:sz w:val="20"/>
          <w:szCs w:val="20"/>
        </w:rPr>
        <w:t xml:space="preserve"> </w:t>
      </w:r>
      <w:r w:rsidRPr="005769B2">
        <w:rPr>
          <w:rFonts w:ascii="Calibri" w:eastAsia="Calibri" w:hAnsi="Calibri" w:cs="Calibri"/>
          <w:color w:val="000000"/>
          <w:sz w:val="20"/>
          <w:szCs w:val="20"/>
        </w:rPr>
        <w:t>estado de Guanajuato, o lo hayan desempeñado hasta un año antes de la</w:t>
      </w:r>
      <w:r>
        <w:rPr>
          <w:rFonts w:ascii="Calibri" w:eastAsia="Calibri" w:hAnsi="Calibri" w:cs="Calibri"/>
          <w:color w:val="000000"/>
          <w:sz w:val="20"/>
          <w:szCs w:val="20"/>
        </w:rPr>
        <w:t xml:space="preserve"> </w:t>
      </w:r>
      <w:r w:rsidRPr="005769B2">
        <w:rPr>
          <w:rFonts w:ascii="Calibri" w:eastAsia="Calibri" w:hAnsi="Calibri" w:cs="Calibri"/>
          <w:color w:val="000000"/>
          <w:sz w:val="20"/>
          <w:szCs w:val="20"/>
        </w:rPr>
        <w:t>publicación de la convocatoria.</w:t>
      </w:r>
    </w:p>
    <w:p w14:paraId="2031D221" w14:textId="77777777" w:rsidR="00032CFF" w:rsidRDefault="00032CFF" w:rsidP="00032CFF">
      <w:pPr>
        <w:ind w:left="0" w:right="1" w:hanging="2"/>
        <w:jc w:val="both"/>
        <w:rPr>
          <w:rFonts w:ascii="Calibri" w:eastAsia="Calibri" w:hAnsi="Calibri" w:cs="Calibri"/>
          <w:color w:val="000000"/>
          <w:sz w:val="20"/>
          <w:szCs w:val="20"/>
        </w:rPr>
      </w:pPr>
    </w:p>
    <w:p w14:paraId="32570F4F" w14:textId="77777777" w:rsidR="00032CFF" w:rsidRPr="005769B2" w:rsidRDefault="00032CFF" w:rsidP="00032CFF">
      <w:pPr>
        <w:pStyle w:val="Prrafodelista"/>
        <w:numPr>
          <w:ilvl w:val="0"/>
          <w:numId w:val="27"/>
        </w:numPr>
        <w:suppressAutoHyphens w:val="0"/>
        <w:spacing w:line="240" w:lineRule="auto"/>
        <w:ind w:leftChars="0" w:left="0" w:right="1" w:firstLineChars="0" w:hanging="2"/>
        <w:jc w:val="both"/>
        <w:textDirection w:val="lrTb"/>
        <w:textAlignment w:val="auto"/>
        <w:outlineLvl w:val="9"/>
        <w:rPr>
          <w:rFonts w:ascii="Calibri" w:eastAsia="Calibri" w:hAnsi="Calibri" w:cs="Calibri"/>
          <w:color w:val="000000"/>
          <w:sz w:val="20"/>
          <w:szCs w:val="20"/>
        </w:rPr>
      </w:pPr>
      <w:r w:rsidRPr="005769B2">
        <w:rPr>
          <w:rFonts w:ascii="Calibri" w:eastAsia="Calibri" w:hAnsi="Calibri" w:cs="Calibri"/>
          <w:color w:val="000000"/>
          <w:sz w:val="20"/>
          <w:szCs w:val="20"/>
        </w:rPr>
        <w:t>Para</w:t>
      </w:r>
      <w:r>
        <w:rPr>
          <w:rFonts w:ascii="Calibri" w:eastAsia="Calibri" w:hAnsi="Calibri" w:cs="Calibri"/>
          <w:color w:val="000000"/>
          <w:sz w:val="20"/>
          <w:szCs w:val="20"/>
        </w:rPr>
        <w:t xml:space="preserve"> </w:t>
      </w:r>
      <w:r w:rsidRPr="005769B2">
        <w:rPr>
          <w:rFonts w:ascii="Calibri" w:eastAsia="Calibri" w:hAnsi="Calibri" w:cs="Calibri"/>
          <w:color w:val="000000"/>
          <w:sz w:val="20"/>
          <w:szCs w:val="20"/>
        </w:rPr>
        <w:t xml:space="preserve">el caso de </w:t>
      </w:r>
      <w:r w:rsidRPr="005769B2">
        <w:rPr>
          <w:rFonts w:ascii="Calibri" w:eastAsia="Calibri" w:hAnsi="Calibri" w:cs="Calibri"/>
          <w:b/>
          <w:bCs/>
          <w:color w:val="000000"/>
          <w:sz w:val="20"/>
          <w:szCs w:val="20"/>
        </w:rPr>
        <w:t>personas físicas</w:t>
      </w:r>
      <w:r w:rsidRPr="005769B2">
        <w:rPr>
          <w:rFonts w:ascii="Calibri" w:eastAsia="Calibri" w:hAnsi="Calibri" w:cs="Calibri"/>
          <w:color w:val="000000"/>
          <w:sz w:val="20"/>
          <w:szCs w:val="20"/>
        </w:rPr>
        <w:t>,</w:t>
      </w:r>
      <w:r>
        <w:rPr>
          <w:rFonts w:ascii="Calibri" w:eastAsia="Calibri" w:hAnsi="Calibri" w:cs="Calibri"/>
          <w:color w:val="000000"/>
          <w:sz w:val="20"/>
          <w:szCs w:val="20"/>
        </w:rPr>
        <w:t xml:space="preserve"> </w:t>
      </w:r>
      <w:r w:rsidRPr="005769B2">
        <w:rPr>
          <w:rFonts w:ascii="Calibri" w:eastAsia="Calibri" w:hAnsi="Calibri" w:cs="Calibri"/>
          <w:color w:val="000000"/>
          <w:sz w:val="20"/>
          <w:szCs w:val="20"/>
        </w:rPr>
        <w:t>que no desempeña un empleo, cargo o</w:t>
      </w:r>
      <w:r>
        <w:rPr>
          <w:rFonts w:ascii="Calibri" w:eastAsia="Calibri" w:hAnsi="Calibri" w:cs="Calibri"/>
          <w:color w:val="000000"/>
          <w:sz w:val="20"/>
          <w:szCs w:val="20"/>
        </w:rPr>
        <w:t xml:space="preserve"> </w:t>
      </w:r>
      <w:r w:rsidRPr="005769B2">
        <w:rPr>
          <w:rFonts w:ascii="Calibri" w:eastAsia="Calibri" w:hAnsi="Calibri" w:cs="Calibri"/>
          <w:color w:val="000000"/>
          <w:sz w:val="20"/>
          <w:szCs w:val="20"/>
        </w:rPr>
        <w:t>comisión en el servicio público del estado de Guanajuato, o lo hayan</w:t>
      </w:r>
      <w:r>
        <w:rPr>
          <w:rFonts w:ascii="Calibri" w:eastAsia="Calibri" w:hAnsi="Calibri" w:cs="Calibri"/>
          <w:color w:val="000000"/>
          <w:sz w:val="20"/>
          <w:szCs w:val="20"/>
        </w:rPr>
        <w:t xml:space="preserve"> </w:t>
      </w:r>
      <w:r w:rsidRPr="005769B2">
        <w:rPr>
          <w:rFonts w:ascii="Calibri" w:eastAsia="Calibri" w:hAnsi="Calibri" w:cs="Calibri"/>
          <w:color w:val="000000"/>
          <w:sz w:val="20"/>
          <w:szCs w:val="20"/>
        </w:rPr>
        <w:t>desempeñado hasta un año antes de la publicación de la convocatoria.</w:t>
      </w:r>
    </w:p>
    <w:p w14:paraId="50F322F0" w14:textId="77777777" w:rsidR="00032CFF" w:rsidRDefault="00032CFF" w:rsidP="00032CFF">
      <w:pPr>
        <w:ind w:left="0" w:right="1" w:hanging="2"/>
        <w:jc w:val="both"/>
        <w:rPr>
          <w:rFonts w:ascii="Calibri" w:eastAsia="Calibri" w:hAnsi="Calibri" w:cs="Calibri"/>
          <w:color w:val="000000"/>
          <w:sz w:val="20"/>
          <w:szCs w:val="20"/>
        </w:rPr>
      </w:pPr>
    </w:p>
    <w:p w14:paraId="1A9037D8" w14:textId="77777777" w:rsidR="00032CFF" w:rsidRPr="00D11EDD" w:rsidRDefault="00032CFF" w:rsidP="00032CFF">
      <w:pPr>
        <w:ind w:left="0" w:right="1" w:hanging="2"/>
        <w:jc w:val="both"/>
        <w:rPr>
          <w:rFonts w:ascii="Calibri" w:eastAsia="Calibri" w:hAnsi="Calibri" w:cs="Calibri"/>
          <w:b/>
          <w:bCs/>
          <w:color w:val="000000"/>
          <w:sz w:val="20"/>
          <w:szCs w:val="20"/>
        </w:rPr>
      </w:pPr>
      <w:r w:rsidRPr="00D11EDD">
        <w:rPr>
          <w:rFonts w:ascii="Calibri" w:eastAsia="Calibri" w:hAnsi="Calibri" w:cs="Calibri"/>
          <w:b/>
          <w:bCs/>
          <w:color w:val="000000"/>
          <w:sz w:val="20"/>
          <w:szCs w:val="20"/>
        </w:rPr>
        <w:t>En caso de desempeñar un empleo, cargo o comisión en el servicio público del estado de Guanajuato deberá</w:t>
      </w:r>
      <w:r w:rsidRPr="00D11EDD">
        <w:rPr>
          <w:rFonts w:ascii="Calibri" w:eastAsia="Calibri" w:hAnsi="Calibri" w:cs="Calibri"/>
          <w:b/>
          <w:bCs/>
          <w:color w:val="000000"/>
          <w:sz w:val="20"/>
          <w:szCs w:val="20"/>
        </w:rPr>
        <w:br/>
        <w:t>presentar la autorización por escrito del órgano de control para participar en</w:t>
      </w:r>
      <w:r>
        <w:rPr>
          <w:rFonts w:ascii="Calibri" w:eastAsia="Calibri" w:hAnsi="Calibri" w:cs="Calibri"/>
          <w:b/>
          <w:bCs/>
          <w:color w:val="000000"/>
          <w:sz w:val="20"/>
          <w:szCs w:val="20"/>
        </w:rPr>
        <w:t xml:space="preserve"> </w:t>
      </w:r>
      <w:r w:rsidRPr="00D11EDD">
        <w:rPr>
          <w:rFonts w:ascii="Calibri" w:eastAsia="Calibri" w:hAnsi="Calibri" w:cs="Calibri"/>
          <w:b/>
          <w:bCs/>
          <w:color w:val="000000"/>
          <w:sz w:val="20"/>
          <w:szCs w:val="20"/>
        </w:rPr>
        <w:t>la presente licitación.</w:t>
      </w:r>
      <w:r w:rsidRPr="00C27910">
        <w:rPr>
          <w:rFonts w:ascii="Calibri" w:eastAsia="Calibri" w:hAnsi="Calibri" w:cs="Calibri"/>
          <w:sz w:val="20"/>
          <w:szCs w:val="20"/>
        </w:rPr>
        <w:t xml:space="preserve"> </w:t>
      </w:r>
      <w:r>
        <w:rPr>
          <w:rFonts w:ascii="Calibri" w:eastAsia="Calibri" w:hAnsi="Calibri" w:cs="Calibri"/>
          <w:sz w:val="20"/>
          <w:szCs w:val="20"/>
        </w:rPr>
        <w:t xml:space="preserve"> (</w:t>
      </w:r>
      <w:r w:rsidRPr="00C27910">
        <w:rPr>
          <w:rFonts w:ascii="Calibri" w:eastAsia="Calibri" w:hAnsi="Calibri" w:cs="Calibri"/>
          <w:b/>
          <w:bCs/>
          <w:color w:val="222222"/>
          <w:sz w:val="20"/>
          <w:szCs w:val="20"/>
        </w:rPr>
        <w:t>2_</w:t>
      </w:r>
      <w:r>
        <w:rPr>
          <w:rFonts w:ascii="Calibri" w:eastAsia="Calibri" w:hAnsi="Calibri" w:cs="Calibri"/>
          <w:b/>
          <w:bCs/>
          <w:color w:val="222222"/>
          <w:sz w:val="20"/>
          <w:szCs w:val="20"/>
        </w:rPr>
        <w:t>8</w:t>
      </w:r>
      <w:r w:rsidRPr="00C27910">
        <w:rPr>
          <w:rFonts w:ascii="Calibri" w:eastAsia="Calibri" w:hAnsi="Calibri" w:cs="Calibri"/>
          <w:b/>
          <w:bCs/>
          <w:color w:val="222222"/>
          <w:sz w:val="20"/>
          <w:szCs w:val="20"/>
        </w:rPr>
        <w:t>_</w:t>
      </w:r>
      <w:r>
        <w:rPr>
          <w:rFonts w:ascii="Calibri" w:eastAsia="Calibri" w:hAnsi="Calibri" w:cs="Calibri"/>
          <w:b/>
          <w:bCs/>
          <w:color w:val="222222"/>
          <w:sz w:val="20"/>
          <w:szCs w:val="20"/>
        </w:rPr>
        <w:t>CM</w:t>
      </w:r>
      <w:r w:rsidRPr="00C27910">
        <w:rPr>
          <w:rFonts w:ascii="Calibri" w:eastAsia="Calibri" w:hAnsi="Calibri" w:cs="Calibri"/>
          <w:b/>
          <w:bCs/>
          <w:color w:val="222222"/>
          <w:sz w:val="20"/>
          <w:szCs w:val="20"/>
        </w:rPr>
        <w:t>_#</w:t>
      </w:r>
      <w:proofErr w:type="gramStart"/>
      <w:r w:rsidRPr="00C27910">
        <w:rPr>
          <w:rFonts w:ascii="Calibri" w:eastAsia="Calibri" w:hAnsi="Calibri" w:cs="Calibri"/>
          <w:b/>
          <w:bCs/>
          <w:color w:val="222222"/>
          <w:sz w:val="20"/>
          <w:szCs w:val="20"/>
        </w:rPr>
        <w:t>proveedor.*</w:t>
      </w:r>
      <w:proofErr w:type="gramEnd"/>
      <w:r w:rsidRPr="00C27910">
        <w:rPr>
          <w:rFonts w:ascii="Calibri" w:eastAsia="Calibri" w:hAnsi="Calibri" w:cs="Calibri"/>
          <w:b/>
          <w:bCs/>
          <w:color w:val="222222"/>
          <w:sz w:val="20"/>
          <w:szCs w:val="20"/>
        </w:rPr>
        <w:t>)</w:t>
      </w:r>
    </w:p>
    <w:p w14:paraId="29BB071A" w14:textId="77777777" w:rsidR="00032CFF" w:rsidRDefault="00032CFF" w:rsidP="00032CFF">
      <w:pPr>
        <w:ind w:left="0" w:right="1" w:hanging="2"/>
        <w:jc w:val="both"/>
        <w:rPr>
          <w:rFonts w:ascii="Calibri" w:eastAsia="Calibri" w:hAnsi="Calibri" w:cs="Calibri"/>
          <w:sz w:val="20"/>
          <w:szCs w:val="20"/>
        </w:rPr>
      </w:pPr>
    </w:p>
    <w:p w14:paraId="6EF7766D" w14:textId="16956F06" w:rsidR="0016343F" w:rsidRPr="00D759D9" w:rsidRDefault="00941D35" w:rsidP="00032CFF">
      <w:pPr>
        <w:numPr>
          <w:ilvl w:val="1"/>
          <w:numId w:val="24"/>
        </w:numPr>
        <w:suppressAutoHyphens w:val="0"/>
        <w:spacing w:line="240" w:lineRule="auto"/>
        <w:ind w:leftChars="0" w:left="0" w:right="1" w:firstLineChars="0" w:hanging="2"/>
        <w:jc w:val="both"/>
        <w:textAlignment w:val="auto"/>
        <w:outlineLvl w:val="9"/>
        <w:rPr>
          <w:rFonts w:ascii="Calibri" w:eastAsia="Calibri" w:hAnsi="Calibri" w:cs="Calibri"/>
          <w:sz w:val="20"/>
          <w:szCs w:val="20"/>
          <w:highlight w:val="white"/>
        </w:rPr>
      </w:pPr>
      <w:r w:rsidRPr="0043141F">
        <w:rPr>
          <w:rFonts w:ascii="Calibri" w:eastAsia="Calibri" w:hAnsi="Calibri" w:cs="Calibri"/>
          <w:sz w:val="20"/>
          <w:szCs w:val="20"/>
        </w:rPr>
        <w:t>Carta</w:t>
      </w:r>
      <w:r w:rsidR="00137386">
        <w:rPr>
          <w:rFonts w:ascii="Calibri" w:eastAsia="Calibri" w:hAnsi="Calibri" w:cs="Calibri"/>
          <w:sz w:val="20"/>
          <w:szCs w:val="20"/>
        </w:rPr>
        <w:t xml:space="preserve"> original</w:t>
      </w:r>
      <w:r w:rsidRPr="0043141F">
        <w:rPr>
          <w:rFonts w:ascii="Calibri" w:eastAsia="Calibri" w:hAnsi="Calibri" w:cs="Calibri"/>
          <w:sz w:val="20"/>
          <w:szCs w:val="20"/>
        </w:rPr>
        <w:t xml:space="preserve"> del </w:t>
      </w:r>
      <w:r w:rsidR="0043141F" w:rsidRPr="0043141F">
        <w:rPr>
          <w:rFonts w:ascii="Calibri" w:eastAsia="Calibri" w:hAnsi="Calibri" w:cs="Calibri"/>
          <w:sz w:val="20"/>
          <w:szCs w:val="20"/>
        </w:rPr>
        <w:t>participante</w:t>
      </w:r>
      <w:r w:rsidRPr="00D759D9">
        <w:rPr>
          <w:rFonts w:ascii="Calibri" w:eastAsia="Calibri" w:hAnsi="Calibri" w:cs="Calibri"/>
          <w:sz w:val="20"/>
          <w:szCs w:val="20"/>
        </w:rPr>
        <w:t xml:space="preserve">, </w:t>
      </w:r>
      <w:r w:rsidR="00137386">
        <w:rPr>
          <w:rFonts w:ascii="Calibri" w:eastAsia="Calibri" w:hAnsi="Calibri" w:cs="Calibri"/>
          <w:sz w:val="20"/>
          <w:szCs w:val="20"/>
        </w:rPr>
        <w:t xml:space="preserve">firmada autógrafamente por el representante o apoderado legal </w:t>
      </w:r>
      <w:r w:rsidRPr="00D759D9">
        <w:rPr>
          <w:rFonts w:ascii="Calibri" w:eastAsia="Calibri" w:hAnsi="Calibri" w:cs="Calibri"/>
          <w:sz w:val="20"/>
          <w:szCs w:val="20"/>
        </w:rPr>
        <w:t xml:space="preserve">en la que manifieste </w:t>
      </w:r>
      <w:r w:rsidR="00690442">
        <w:rPr>
          <w:rFonts w:ascii="Calibri" w:eastAsia="Calibri" w:hAnsi="Calibri" w:cs="Calibri"/>
          <w:sz w:val="20"/>
          <w:szCs w:val="20"/>
        </w:rPr>
        <w:t xml:space="preserve">que </w:t>
      </w:r>
      <w:r w:rsidRPr="00D759D9">
        <w:rPr>
          <w:rFonts w:ascii="Calibri" w:eastAsia="Calibri" w:hAnsi="Calibri" w:cs="Calibri"/>
          <w:sz w:val="20"/>
          <w:szCs w:val="20"/>
        </w:rPr>
        <w:t>es distribuidor autorizado de los bienes ofertados, y que responderá para la aplicación de garantías de fábrica, mano de obra</w:t>
      </w:r>
      <w:r w:rsidR="001821C6">
        <w:rPr>
          <w:rFonts w:ascii="Calibri" w:eastAsia="Calibri" w:hAnsi="Calibri" w:cs="Calibri"/>
          <w:sz w:val="20"/>
          <w:szCs w:val="20"/>
        </w:rPr>
        <w:t xml:space="preserve">, </w:t>
      </w:r>
      <w:r w:rsidRPr="00D759D9">
        <w:rPr>
          <w:rFonts w:ascii="Calibri" w:eastAsia="Calibri" w:hAnsi="Calibri" w:cs="Calibri"/>
          <w:sz w:val="20"/>
          <w:szCs w:val="20"/>
        </w:rPr>
        <w:t xml:space="preserve">componentes </w:t>
      </w:r>
      <w:r w:rsidR="006E30F9">
        <w:rPr>
          <w:rFonts w:ascii="Calibri" w:eastAsia="Calibri" w:hAnsi="Calibri" w:cs="Calibri"/>
          <w:sz w:val="20"/>
          <w:szCs w:val="20"/>
        </w:rPr>
        <w:t xml:space="preserve">y </w:t>
      </w:r>
      <w:r w:rsidR="001821C6">
        <w:rPr>
          <w:rFonts w:ascii="Calibri" w:eastAsia="Calibri" w:hAnsi="Calibri" w:cs="Calibri"/>
          <w:sz w:val="20"/>
          <w:szCs w:val="20"/>
        </w:rPr>
        <w:t>e</w:t>
      </w:r>
      <w:r w:rsidR="006E30F9">
        <w:rPr>
          <w:rFonts w:ascii="Calibri" w:eastAsia="Calibri" w:hAnsi="Calibri" w:cs="Calibri"/>
          <w:sz w:val="20"/>
          <w:szCs w:val="20"/>
        </w:rPr>
        <w:t>n su caso</w:t>
      </w:r>
      <w:r w:rsidR="00F726CE">
        <w:rPr>
          <w:rFonts w:ascii="Calibri" w:eastAsia="Calibri" w:hAnsi="Calibri" w:cs="Calibri"/>
          <w:sz w:val="20"/>
          <w:szCs w:val="20"/>
        </w:rPr>
        <w:t xml:space="preserve"> instalación</w:t>
      </w:r>
      <w:r w:rsidRPr="00D759D9">
        <w:rPr>
          <w:rFonts w:ascii="Calibri" w:eastAsia="Calibri" w:hAnsi="Calibri" w:cs="Calibri"/>
          <w:sz w:val="20"/>
          <w:szCs w:val="20"/>
        </w:rPr>
        <w:t xml:space="preserve">, por defectos de fabricación y/o vicios ocultos de los bienes ofertados, por </w:t>
      </w:r>
      <w:r w:rsidR="00DC3E67" w:rsidRPr="00D759D9">
        <w:rPr>
          <w:rFonts w:ascii="Calibri" w:eastAsia="Calibri" w:hAnsi="Calibri" w:cs="Calibri"/>
          <w:sz w:val="20"/>
          <w:szCs w:val="20"/>
        </w:rPr>
        <w:t xml:space="preserve">un </w:t>
      </w:r>
      <w:r w:rsidRPr="00D759D9">
        <w:rPr>
          <w:rFonts w:ascii="Calibri" w:eastAsia="Calibri" w:hAnsi="Calibri" w:cs="Calibri"/>
          <w:sz w:val="20"/>
          <w:szCs w:val="20"/>
        </w:rPr>
        <w:t>período</w:t>
      </w:r>
      <w:r w:rsidR="00DC3E67" w:rsidRPr="00D759D9">
        <w:rPr>
          <w:rFonts w:ascii="Calibri" w:eastAsia="Calibri" w:hAnsi="Calibri" w:cs="Calibri"/>
          <w:sz w:val="20"/>
          <w:szCs w:val="20"/>
        </w:rPr>
        <w:t xml:space="preserve"> mínimo de </w:t>
      </w:r>
      <w:r w:rsidR="001A47EC">
        <w:rPr>
          <w:rFonts w:ascii="Calibri" w:eastAsia="Calibri" w:hAnsi="Calibri" w:cs="Calibri"/>
          <w:sz w:val="20"/>
          <w:szCs w:val="20"/>
        </w:rPr>
        <w:t>1</w:t>
      </w:r>
      <w:r w:rsidR="00DC3E67" w:rsidRPr="00D759D9">
        <w:rPr>
          <w:rFonts w:ascii="Calibri" w:eastAsia="Calibri" w:hAnsi="Calibri" w:cs="Calibri"/>
          <w:sz w:val="20"/>
          <w:szCs w:val="20"/>
        </w:rPr>
        <w:t xml:space="preserve"> año</w:t>
      </w:r>
      <w:r w:rsidR="000801D5" w:rsidRPr="00D759D9">
        <w:rPr>
          <w:rFonts w:ascii="Calibri" w:eastAsia="Calibri" w:hAnsi="Calibri" w:cs="Calibri"/>
          <w:sz w:val="20"/>
          <w:szCs w:val="20"/>
        </w:rPr>
        <w:t xml:space="preserve"> contados a partir de la recepción de los bienes </w:t>
      </w:r>
      <w:r w:rsidRPr="00D759D9">
        <w:rPr>
          <w:rFonts w:ascii="Calibri" w:eastAsia="Calibri" w:hAnsi="Calibri" w:cs="Calibri"/>
          <w:sz w:val="20"/>
          <w:szCs w:val="20"/>
        </w:rPr>
        <w:t xml:space="preserve">a entera satisfacción de Gobierno del Estado. </w:t>
      </w:r>
      <w:r w:rsidRPr="00D759D9">
        <w:rPr>
          <w:rFonts w:ascii="Calibri" w:eastAsia="Calibri" w:hAnsi="Calibri" w:cs="Calibri"/>
          <w:b/>
          <w:sz w:val="20"/>
          <w:szCs w:val="20"/>
        </w:rPr>
        <w:t>(</w:t>
      </w:r>
      <w:r w:rsidR="000801D5" w:rsidRPr="00D759D9">
        <w:rPr>
          <w:rFonts w:ascii="Calibri" w:eastAsia="Calibri" w:hAnsi="Calibri" w:cs="Calibri"/>
          <w:b/>
          <w:sz w:val="20"/>
          <w:szCs w:val="20"/>
        </w:rPr>
        <w:t>2_</w:t>
      </w:r>
      <w:r w:rsidR="00032CFF">
        <w:rPr>
          <w:rFonts w:ascii="Calibri" w:eastAsia="Calibri" w:hAnsi="Calibri" w:cs="Calibri"/>
          <w:b/>
          <w:sz w:val="20"/>
          <w:szCs w:val="20"/>
        </w:rPr>
        <w:t>9</w:t>
      </w:r>
      <w:r w:rsidRPr="00D759D9">
        <w:rPr>
          <w:rFonts w:ascii="Calibri" w:eastAsia="Calibri" w:hAnsi="Calibri" w:cs="Calibri"/>
          <w:b/>
          <w:i/>
          <w:sz w:val="20"/>
          <w:szCs w:val="20"/>
        </w:rPr>
        <w:t>_CF_#</w:t>
      </w:r>
      <w:proofErr w:type="gramStart"/>
      <w:r w:rsidRPr="00D759D9">
        <w:rPr>
          <w:rFonts w:ascii="Calibri" w:eastAsia="Calibri" w:hAnsi="Calibri" w:cs="Calibri"/>
          <w:b/>
          <w:i/>
          <w:sz w:val="20"/>
          <w:szCs w:val="20"/>
        </w:rPr>
        <w:t>proveedor.*</w:t>
      </w:r>
      <w:proofErr w:type="gramEnd"/>
      <w:r w:rsidRPr="00D759D9">
        <w:rPr>
          <w:rFonts w:ascii="Calibri" w:eastAsia="Calibri" w:hAnsi="Calibri" w:cs="Calibri"/>
          <w:b/>
          <w:i/>
          <w:sz w:val="20"/>
          <w:szCs w:val="20"/>
        </w:rPr>
        <w:t>)</w:t>
      </w:r>
    </w:p>
    <w:p w14:paraId="475E4F25" w14:textId="77777777" w:rsidR="009B3607" w:rsidRDefault="009B3607" w:rsidP="009B3607">
      <w:pPr>
        <w:ind w:leftChars="0" w:left="0" w:right="1" w:firstLineChars="0" w:firstLine="0"/>
        <w:jc w:val="both"/>
        <w:rPr>
          <w:rFonts w:ascii="Calibri" w:eastAsia="Calibri" w:hAnsi="Calibri" w:cs="Calibri"/>
          <w:sz w:val="20"/>
          <w:szCs w:val="20"/>
        </w:rPr>
      </w:pPr>
    </w:p>
    <w:p w14:paraId="6EF77680" w14:textId="2137CADD" w:rsidR="0016343F" w:rsidRPr="00A462F4" w:rsidRDefault="00941D35" w:rsidP="00A462F4">
      <w:pPr>
        <w:numPr>
          <w:ilvl w:val="1"/>
          <w:numId w:val="24"/>
        </w:numPr>
        <w:suppressAutoHyphens w:val="0"/>
        <w:spacing w:line="240" w:lineRule="auto"/>
        <w:ind w:leftChars="0" w:left="0" w:right="1" w:firstLineChars="0" w:hanging="2"/>
        <w:jc w:val="both"/>
        <w:textAlignment w:val="auto"/>
        <w:outlineLvl w:val="9"/>
        <w:rPr>
          <w:rFonts w:ascii="Calibri" w:eastAsia="Calibri" w:hAnsi="Calibri" w:cs="Calibri"/>
          <w:sz w:val="20"/>
          <w:szCs w:val="20"/>
        </w:rPr>
      </w:pPr>
      <w:r w:rsidRPr="00746A68">
        <w:rPr>
          <w:rFonts w:ascii="Calibri" w:eastAsia="Calibri" w:hAnsi="Calibri" w:cs="Calibri"/>
          <w:sz w:val="20"/>
          <w:szCs w:val="20"/>
        </w:rPr>
        <w:t xml:space="preserve">Carta </w:t>
      </w:r>
      <w:r w:rsidR="00586732">
        <w:rPr>
          <w:rFonts w:ascii="Calibri" w:eastAsia="Calibri" w:hAnsi="Calibri" w:cs="Calibri"/>
          <w:sz w:val="20"/>
          <w:szCs w:val="20"/>
        </w:rPr>
        <w:t xml:space="preserve">original </w:t>
      </w:r>
      <w:r w:rsidRPr="00746A68">
        <w:rPr>
          <w:rFonts w:ascii="Calibri" w:eastAsia="Calibri" w:hAnsi="Calibri" w:cs="Calibri"/>
          <w:sz w:val="20"/>
          <w:szCs w:val="20"/>
        </w:rPr>
        <w:t xml:space="preserve">firmada por el representante o apoderado legal </w:t>
      </w:r>
      <w:r w:rsidR="000E02F6" w:rsidRPr="00746A68">
        <w:rPr>
          <w:rFonts w:ascii="Calibri" w:eastAsia="Calibri" w:hAnsi="Calibri" w:cs="Calibri"/>
          <w:sz w:val="20"/>
          <w:szCs w:val="20"/>
        </w:rPr>
        <w:t>del participante</w:t>
      </w:r>
      <w:r w:rsidR="000D5CEB">
        <w:rPr>
          <w:rFonts w:ascii="Calibri" w:eastAsia="Calibri" w:hAnsi="Calibri" w:cs="Calibri"/>
          <w:sz w:val="20"/>
          <w:szCs w:val="20"/>
        </w:rPr>
        <w:t>,</w:t>
      </w:r>
      <w:r w:rsidR="000E02F6" w:rsidRPr="00746A68">
        <w:rPr>
          <w:rFonts w:ascii="Calibri" w:eastAsia="Calibri" w:hAnsi="Calibri" w:cs="Calibri"/>
          <w:sz w:val="20"/>
          <w:szCs w:val="20"/>
        </w:rPr>
        <w:t xml:space="preserve"> </w:t>
      </w:r>
      <w:r w:rsidRPr="00746A68">
        <w:rPr>
          <w:rFonts w:ascii="Calibri" w:eastAsia="Calibri" w:hAnsi="Calibri" w:cs="Calibri"/>
          <w:sz w:val="20"/>
          <w:szCs w:val="20"/>
        </w:rPr>
        <w:t xml:space="preserve">en la que manifiesta bajo protesta de decir verdad, </w:t>
      </w:r>
      <w:proofErr w:type="gramStart"/>
      <w:r w:rsidRPr="00746A68">
        <w:rPr>
          <w:rFonts w:ascii="Calibri" w:eastAsia="Calibri" w:hAnsi="Calibri" w:cs="Calibri"/>
          <w:sz w:val="20"/>
          <w:szCs w:val="20"/>
        </w:rPr>
        <w:t>que</w:t>
      </w:r>
      <w:proofErr w:type="gramEnd"/>
      <w:r w:rsidRPr="00746A68">
        <w:rPr>
          <w:rFonts w:ascii="Calibri" w:eastAsia="Calibri" w:hAnsi="Calibri" w:cs="Calibri"/>
          <w:sz w:val="20"/>
          <w:szCs w:val="20"/>
        </w:rPr>
        <w:t xml:space="preserve"> en caso de resultar adjudicado, </w:t>
      </w:r>
      <w:r w:rsidR="000E02F6" w:rsidRPr="00746A68">
        <w:rPr>
          <w:rFonts w:ascii="Calibri" w:eastAsia="Calibri" w:hAnsi="Calibri" w:cs="Calibri"/>
          <w:sz w:val="20"/>
          <w:szCs w:val="20"/>
        </w:rPr>
        <w:t>realizará la instalación</w:t>
      </w:r>
      <w:r w:rsidR="006C48B6" w:rsidRPr="00746A68">
        <w:rPr>
          <w:rFonts w:ascii="Calibri" w:eastAsia="Calibri" w:hAnsi="Calibri" w:cs="Calibri"/>
          <w:sz w:val="20"/>
          <w:szCs w:val="20"/>
        </w:rPr>
        <w:t xml:space="preserve"> </w:t>
      </w:r>
      <w:r w:rsidR="00DA388D" w:rsidRPr="00746A68">
        <w:rPr>
          <w:rFonts w:ascii="Calibri" w:eastAsia="Calibri" w:hAnsi="Calibri" w:cs="Calibri"/>
          <w:sz w:val="20"/>
          <w:szCs w:val="20"/>
        </w:rPr>
        <w:t xml:space="preserve">para las </w:t>
      </w:r>
      <w:proofErr w:type="gramStart"/>
      <w:r w:rsidR="00DA388D" w:rsidRPr="00A462F4">
        <w:rPr>
          <w:rFonts w:ascii="Calibri" w:eastAsia="Calibri" w:hAnsi="Calibri" w:cs="Calibri"/>
          <w:b/>
          <w:bCs/>
          <w:sz w:val="20"/>
          <w:szCs w:val="20"/>
        </w:rPr>
        <w:t xml:space="preserve">partidas </w:t>
      </w:r>
      <w:r w:rsidR="00BE4861" w:rsidRPr="00A462F4">
        <w:rPr>
          <w:rFonts w:ascii="Calibri" w:eastAsia="Calibri" w:hAnsi="Calibri" w:cs="Calibri"/>
          <w:b/>
          <w:bCs/>
          <w:sz w:val="20"/>
          <w:szCs w:val="20"/>
        </w:rPr>
        <w:t xml:space="preserve"> </w:t>
      </w:r>
      <w:r w:rsidR="007D56AB" w:rsidRPr="00A462F4">
        <w:rPr>
          <w:rFonts w:ascii="Calibri" w:eastAsia="Calibri" w:hAnsi="Calibri" w:cs="Calibri"/>
          <w:b/>
          <w:bCs/>
          <w:sz w:val="20"/>
          <w:szCs w:val="20"/>
        </w:rPr>
        <w:t>2</w:t>
      </w:r>
      <w:proofErr w:type="gramEnd"/>
      <w:r w:rsidR="007D56AB" w:rsidRPr="00A462F4">
        <w:rPr>
          <w:rFonts w:ascii="Calibri" w:eastAsia="Calibri" w:hAnsi="Calibri" w:cs="Calibri"/>
          <w:b/>
          <w:bCs/>
          <w:sz w:val="20"/>
          <w:szCs w:val="20"/>
        </w:rPr>
        <w:t xml:space="preserve">, 3, 4, 5, 6, 7, 8, 9, 10 </w:t>
      </w:r>
      <w:r w:rsidR="00A462F4" w:rsidRPr="00A462F4">
        <w:rPr>
          <w:rFonts w:ascii="Calibri" w:eastAsia="Calibri" w:hAnsi="Calibri" w:cs="Calibri"/>
          <w:b/>
          <w:bCs/>
          <w:sz w:val="20"/>
          <w:szCs w:val="20"/>
        </w:rPr>
        <w:t>y 11</w:t>
      </w:r>
      <w:r w:rsidRPr="00746A68">
        <w:rPr>
          <w:rFonts w:ascii="Calibri" w:eastAsia="Calibri" w:hAnsi="Calibri" w:cs="Calibri"/>
          <w:sz w:val="20"/>
          <w:szCs w:val="20"/>
        </w:rPr>
        <w:t xml:space="preserve"> </w:t>
      </w:r>
      <w:r w:rsidRPr="00746A68">
        <w:rPr>
          <w:rFonts w:ascii="Calibri" w:eastAsia="Calibri" w:hAnsi="Calibri" w:cs="Calibri"/>
          <w:b/>
          <w:bCs/>
          <w:sz w:val="20"/>
          <w:szCs w:val="20"/>
        </w:rPr>
        <w:t>(</w:t>
      </w:r>
      <w:r w:rsidR="00AA6522" w:rsidRPr="00746A68">
        <w:rPr>
          <w:rFonts w:ascii="Calibri" w:eastAsia="Calibri" w:hAnsi="Calibri" w:cs="Calibri"/>
          <w:b/>
          <w:bCs/>
          <w:sz w:val="20"/>
          <w:szCs w:val="20"/>
        </w:rPr>
        <w:t>2</w:t>
      </w:r>
      <w:r w:rsidR="00A462F4">
        <w:rPr>
          <w:rFonts w:ascii="Calibri" w:eastAsia="Calibri" w:hAnsi="Calibri" w:cs="Calibri"/>
          <w:b/>
          <w:bCs/>
          <w:sz w:val="20"/>
          <w:szCs w:val="20"/>
        </w:rPr>
        <w:t>_10</w:t>
      </w:r>
      <w:r w:rsidRPr="00746A68">
        <w:rPr>
          <w:rFonts w:ascii="Calibri" w:eastAsia="Calibri" w:hAnsi="Calibri" w:cs="Calibri"/>
          <w:b/>
          <w:bCs/>
          <w:sz w:val="20"/>
          <w:szCs w:val="20"/>
        </w:rPr>
        <w:t>_C</w:t>
      </w:r>
      <w:r w:rsidR="00AA6522" w:rsidRPr="00746A68">
        <w:rPr>
          <w:rFonts w:ascii="Calibri" w:eastAsia="Calibri" w:hAnsi="Calibri" w:cs="Calibri"/>
          <w:b/>
          <w:bCs/>
          <w:sz w:val="20"/>
          <w:szCs w:val="20"/>
        </w:rPr>
        <w:t>IN</w:t>
      </w:r>
      <w:r w:rsidR="00746A68" w:rsidRPr="00746A68">
        <w:rPr>
          <w:rFonts w:ascii="Calibri" w:eastAsia="Calibri" w:hAnsi="Calibri" w:cs="Calibri"/>
          <w:b/>
          <w:bCs/>
          <w:sz w:val="20"/>
          <w:szCs w:val="20"/>
        </w:rPr>
        <w:t>ST</w:t>
      </w:r>
      <w:r w:rsidRPr="00746A68">
        <w:rPr>
          <w:rFonts w:ascii="Calibri" w:eastAsia="Calibri" w:hAnsi="Calibri" w:cs="Calibri"/>
          <w:b/>
          <w:bCs/>
          <w:sz w:val="20"/>
          <w:szCs w:val="20"/>
        </w:rPr>
        <w:t>_#</w:t>
      </w:r>
      <w:proofErr w:type="gramStart"/>
      <w:r w:rsidRPr="00746A68">
        <w:rPr>
          <w:rFonts w:ascii="Calibri" w:eastAsia="Calibri" w:hAnsi="Calibri" w:cs="Calibri"/>
          <w:b/>
          <w:bCs/>
          <w:sz w:val="20"/>
          <w:szCs w:val="20"/>
        </w:rPr>
        <w:t>proveedor.*</w:t>
      </w:r>
      <w:proofErr w:type="gramEnd"/>
      <w:r w:rsidRPr="00746A68">
        <w:rPr>
          <w:rFonts w:ascii="Calibri" w:eastAsia="Calibri" w:hAnsi="Calibri" w:cs="Calibri"/>
          <w:b/>
          <w:bCs/>
          <w:sz w:val="20"/>
          <w:szCs w:val="20"/>
        </w:rPr>
        <w:t>)</w:t>
      </w:r>
    </w:p>
    <w:p w14:paraId="4144A90B" w14:textId="77777777" w:rsidR="00A462F4" w:rsidRDefault="00A462F4" w:rsidP="00A462F4">
      <w:pPr>
        <w:pStyle w:val="Prrafodelista"/>
        <w:ind w:left="0" w:hanging="2"/>
        <w:rPr>
          <w:rFonts w:ascii="Calibri" w:eastAsia="Calibri" w:hAnsi="Calibri" w:cs="Calibri"/>
          <w:sz w:val="20"/>
          <w:szCs w:val="20"/>
        </w:rPr>
      </w:pPr>
    </w:p>
    <w:p w14:paraId="48475CA8" w14:textId="5A1689F3" w:rsidR="00370CDB" w:rsidRPr="00A462F4" w:rsidRDefault="00370CDB" w:rsidP="00A462F4">
      <w:pPr>
        <w:numPr>
          <w:ilvl w:val="1"/>
          <w:numId w:val="24"/>
        </w:numPr>
        <w:suppressAutoHyphens w:val="0"/>
        <w:spacing w:line="240" w:lineRule="auto"/>
        <w:ind w:leftChars="0" w:left="0" w:right="1" w:firstLineChars="0" w:hanging="2"/>
        <w:jc w:val="both"/>
        <w:textAlignment w:val="auto"/>
        <w:outlineLvl w:val="9"/>
        <w:rPr>
          <w:rFonts w:ascii="Calibri" w:eastAsia="Calibri" w:hAnsi="Calibri" w:cs="Calibri"/>
          <w:sz w:val="20"/>
          <w:szCs w:val="20"/>
        </w:rPr>
      </w:pPr>
      <w:r w:rsidRPr="00A462F4">
        <w:rPr>
          <w:rFonts w:ascii="Calibri" w:eastAsia="Calibri" w:hAnsi="Calibri" w:cs="Calibri"/>
          <w:sz w:val="20"/>
          <w:szCs w:val="20"/>
        </w:rPr>
        <w:t xml:space="preserve">Carta compromiso antisoborno en hoja membretada y firmada por el representante o apoderado legal </w:t>
      </w:r>
      <w:r w:rsidR="000D5CEB" w:rsidRPr="00A462F4">
        <w:rPr>
          <w:rFonts w:ascii="Calibri" w:eastAsia="Calibri" w:hAnsi="Calibri" w:cs="Calibri"/>
          <w:sz w:val="20"/>
          <w:szCs w:val="20"/>
        </w:rPr>
        <w:t>acreditado del participante</w:t>
      </w:r>
      <w:r w:rsidRPr="00A462F4">
        <w:rPr>
          <w:rFonts w:ascii="Calibri" w:eastAsia="Calibri" w:hAnsi="Calibri" w:cs="Calibri"/>
          <w:sz w:val="20"/>
          <w:szCs w:val="20"/>
        </w:rPr>
        <w:t xml:space="preserve">. (ANEXO </w:t>
      </w:r>
      <w:r w:rsidR="001405B4">
        <w:rPr>
          <w:rFonts w:ascii="Calibri" w:eastAsia="Calibri" w:hAnsi="Calibri" w:cs="Calibri"/>
          <w:sz w:val="20"/>
          <w:szCs w:val="20"/>
        </w:rPr>
        <w:t>K</w:t>
      </w:r>
      <w:r w:rsidRPr="00A462F4">
        <w:rPr>
          <w:rFonts w:ascii="Calibri" w:eastAsia="Calibri" w:hAnsi="Calibri" w:cs="Calibri"/>
          <w:sz w:val="20"/>
          <w:szCs w:val="20"/>
        </w:rPr>
        <w:t xml:space="preserve">) </w:t>
      </w:r>
      <w:r w:rsidRPr="00A462F4">
        <w:rPr>
          <w:rFonts w:ascii="Calibri" w:eastAsia="Calibri" w:hAnsi="Calibri" w:cs="Calibri"/>
          <w:b/>
          <w:bCs/>
          <w:sz w:val="20"/>
          <w:szCs w:val="20"/>
        </w:rPr>
        <w:t>(2</w:t>
      </w:r>
      <w:r w:rsidR="00A462F4">
        <w:rPr>
          <w:rFonts w:ascii="Calibri" w:eastAsia="Calibri" w:hAnsi="Calibri" w:cs="Calibri"/>
          <w:b/>
          <w:bCs/>
          <w:sz w:val="20"/>
          <w:szCs w:val="20"/>
        </w:rPr>
        <w:t>_11</w:t>
      </w:r>
      <w:r w:rsidRPr="00A462F4">
        <w:rPr>
          <w:rFonts w:ascii="Calibri" w:eastAsia="Calibri" w:hAnsi="Calibri" w:cs="Calibri"/>
          <w:b/>
          <w:bCs/>
          <w:sz w:val="20"/>
          <w:szCs w:val="20"/>
        </w:rPr>
        <w:t>_ANTI_#</w:t>
      </w:r>
      <w:proofErr w:type="gramStart"/>
      <w:r w:rsidRPr="00A462F4">
        <w:rPr>
          <w:rFonts w:ascii="Calibri" w:eastAsia="Calibri" w:hAnsi="Calibri" w:cs="Calibri"/>
          <w:b/>
          <w:bCs/>
          <w:sz w:val="20"/>
          <w:szCs w:val="20"/>
        </w:rPr>
        <w:t>proveedor.*</w:t>
      </w:r>
      <w:proofErr w:type="gramEnd"/>
      <w:r w:rsidRPr="00A462F4">
        <w:rPr>
          <w:rFonts w:ascii="Calibri" w:eastAsia="Calibri" w:hAnsi="Calibri" w:cs="Calibri"/>
          <w:b/>
          <w:bCs/>
          <w:sz w:val="20"/>
          <w:szCs w:val="20"/>
        </w:rPr>
        <w:t>)</w:t>
      </w:r>
    </w:p>
    <w:p w14:paraId="4715B4DA" w14:textId="77777777" w:rsidR="00A462F4" w:rsidRDefault="00A462F4" w:rsidP="00A462F4">
      <w:pPr>
        <w:pStyle w:val="Prrafodelista"/>
        <w:ind w:left="0" w:hanging="2"/>
        <w:rPr>
          <w:rFonts w:ascii="Calibri" w:eastAsia="Calibri" w:hAnsi="Calibri" w:cs="Calibri"/>
          <w:sz w:val="20"/>
          <w:szCs w:val="20"/>
        </w:rPr>
      </w:pPr>
    </w:p>
    <w:p w14:paraId="14E6C37D" w14:textId="696C1022" w:rsidR="006A3B7E" w:rsidRPr="003A0AD1" w:rsidRDefault="006A3B7E" w:rsidP="00A462F4">
      <w:pPr>
        <w:numPr>
          <w:ilvl w:val="1"/>
          <w:numId w:val="24"/>
        </w:numPr>
        <w:suppressAutoHyphens w:val="0"/>
        <w:spacing w:line="240" w:lineRule="auto"/>
        <w:ind w:leftChars="0" w:left="0" w:right="1" w:firstLineChars="0" w:hanging="2"/>
        <w:jc w:val="both"/>
        <w:textAlignment w:val="auto"/>
        <w:outlineLvl w:val="9"/>
        <w:rPr>
          <w:rFonts w:ascii="Calibri" w:eastAsia="Calibri" w:hAnsi="Calibri" w:cs="Calibri"/>
          <w:sz w:val="20"/>
          <w:szCs w:val="20"/>
        </w:rPr>
      </w:pPr>
      <w:r w:rsidRPr="00A462F4">
        <w:rPr>
          <w:rFonts w:ascii="Calibri" w:eastAsia="Calibri" w:hAnsi="Calibri" w:cs="Calibri"/>
          <w:sz w:val="20"/>
          <w:szCs w:val="20"/>
        </w:rPr>
        <w:t>Anexo AB con los puntos solicitados según participe, preferentemente en hoja membretada del participante, con nombre y firma del representante o apoderado legal acreditado</w:t>
      </w:r>
      <w:r w:rsidR="00F71F26" w:rsidRPr="00A462F4">
        <w:rPr>
          <w:rFonts w:ascii="Calibri" w:eastAsia="Calibri" w:hAnsi="Calibri" w:cs="Calibri"/>
          <w:sz w:val="20"/>
          <w:szCs w:val="20"/>
        </w:rPr>
        <w:t xml:space="preserve"> del participante</w:t>
      </w:r>
      <w:r w:rsidRPr="00A462F4">
        <w:rPr>
          <w:rFonts w:ascii="Calibri" w:eastAsia="Calibri" w:hAnsi="Calibri" w:cs="Calibri"/>
          <w:sz w:val="20"/>
          <w:szCs w:val="20"/>
        </w:rPr>
        <w:t xml:space="preserve">. </w:t>
      </w:r>
      <w:r w:rsidRPr="00A462F4">
        <w:rPr>
          <w:rFonts w:ascii="Calibri" w:eastAsia="Calibri" w:hAnsi="Calibri" w:cs="Calibri"/>
          <w:b/>
          <w:sz w:val="20"/>
          <w:szCs w:val="20"/>
        </w:rPr>
        <w:t>(2</w:t>
      </w:r>
      <w:r w:rsidR="00A462F4">
        <w:rPr>
          <w:rFonts w:ascii="Calibri" w:eastAsia="Calibri" w:hAnsi="Calibri" w:cs="Calibri"/>
          <w:b/>
          <w:sz w:val="20"/>
          <w:szCs w:val="20"/>
        </w:rPr>
        <w:t>_</w:t>
      </w:r>
      <w:r w:rsidR="00BA3767" w:rsidRPr="00A462F4">
        <w:rPr>
          <w:rFonts w:ascii="Calibri" w:eastAsia="Calibri" w:hAnsi="Calibri" w:cs="Calibri"/>
          <w:b/>
          <w:sz w:val="20"/>
          <w:szCs w:val="20"/>
        </w:rPr>
        <w:t>1</w:t>
      </w:r>
      <w:r w:rsidR="00A462F4">
        <w:rPr>
          <w:rFonts w:ascii="Calibri" w:eastAsia="Calibri" w:hAnsi="Calibri" w:cs="Calibri"/>
          <w:b/>
          <w:sz w:val="20"/>
          <w:szCs w:val="20"/>
        </w:rPr>
        <w:t>2</w:t>
      </w:r>
      <w:r w:rsidRPr="00A462F4">
        <w:rPr>
          <w:rFonts w:ascii="Calibri" w:eastAsia="Calibri" w:hAnsi="Calibri" w:cs="Calibri"/>
          <w:b/>
          <w:i/>
          <w:sz w:val="20"/>
          <w:szCs w:val="20"/>
        </w:rPr>
        <w:t>_AB_#</w:t>
      </w:r>
      <w:proofErr w:type="gramStart"/>
      <w:r w:rsidRPr="00A462F4">
        <w:rPr>
          <w:rFonts w:ascii="Calibri" w:eastAsia="Calibri" w:hAnsi="Calibri" w:cs="Calibri"/>
          <w:b/>
          <w:i/>
          <w:sz w:val="20"/>
          <w:szCs w:val="20"/>
        </w:rPr>
        <w:t>proveedor.*</w:t>
      </w:r>
      <w:proofErr w:type="gramEnd"/>
      <w:r w:rsidRPr="00A462F4">
        <w:rPr>
          <w:rFonts w:ascii="Calibri" w:eastAsia="Calibri" w:hAnsi="Calibri" w:cs="Calibri"/>
          <w:b/>
          <w:i/>
          <w:sz w:val="20"/>
          <w:szCs w:val="20"/>
        </w:rPr>
        <w:t>)</w:t>
      </w:r>
    </w:p>
    <w:p w14:paraId="1802D077" w14:textId="77777777" w:rsidR="003A0AD1" w:rsidRDefault="003A0AD1" w:rsidP="003A0AD1">
      <w:pPr>
        <w:pStyle w:val="Prrafodelista"/>
        <w:ind w:left="0" w:hanging="2"/>
        <w:rPr>
          <w:rFonts w:ascii="Calibri" w:eastAsia="Calibri" w:hAnsi="Calibri" w:cs="Calibri"/>
          <w:sz w:val="20"/>
          <w:szCs w:val="20"/>
        </w:rPr>
      </w:pPr>
    </w:p>
    <w:p w14:paraId="69B2BC9F" w14:textId="28B8C764" w:rsidR="008F4411" w:rsidRPr="003A0AD1" w:rsidRDefault="008F4411" w:rsidP="003A0AD1">
      <w:pPr>
        <w:numPr>
          <w:ilvl w:val="1"/>
          <w:numId w:val="24"/>
        </w:numPr>
        <w:suppressAutoHyphens w:val="0"/>
        <w:spacing w:line="240" w:lineRule="auto"/>
        <w:ind w:leftChars="0" w:left="0" w:right="1" w:firstLineChars="0" w:hanging="2"/>
        <w:jc w:val="both"/>
        <w:textAlignment w:val="auto"/>
        <w:outlineLvl w:val="9"/>
        <w:rPr>
          <w:rFonts w:ascii="Calibri" w:eastAsia="Calibri" w:hAnsi="Calibri" w:cs="Calibri"/>
          <w:sz w:val="20"/>
          <w:szCs w:val="20"/>
        </w:rPr>
      </w:pPr>
      <w:r w:rsidRPr="003A0AD1">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deberá indicar </w:t>
      </w:r>
      <w:r w:rsidR="00AC21A7" w:rsidRPr="003A0AD1">
        <w:rPr>
          <w:rFonts w:ascii="Calibri" w:eastAsia="Calibri" w:hAnsi="Calibri" w:cs="Calibri"/>
          <w:sz w:val="20"/>
          <w:szCs w:val="20"/>
        </w:rPr>
        <w:t xml:space="preserve">la </w:t>
      </w:r>
      <w:r w:rsidRPr="003A0AD1">
        <w:rPr>
          <w:rFonts w:ascii="Calibri" w:eastAsia="Calibri" w:hAnsi="Calibri" w:cs="Calibri"/>
          <w:sz w:val="20"/>
          <w:szCs w:val="20"/>
        </w:rPr>
        <w:t>fecha de entrega, debidamente firmada por la persona facultada de conformidad con las especificaciones y características de los bienes señalados en el (los) anexo (s) respectivo (s) de las presentes bases</w:t>
      </w:r>
      <w:r w:rsidRPr="003A0AD1">
        <w:rPr>
          <w:rFonts w:ascii="Calibri" w:eastAsia="Calibri" w:hAnsi="Calibri" w:cs="Calibri"/>
          <w:b/>
          <w:bCs/>
          <w:sz w:val="20"/>
          <w:szCs w:val="20"/>
        </w:rPr>
        <w:t>. (2</w:t>
      </w:r>
      <w:r w:rsidR="003A0AD1">
        <w:rPr>
          <w:rFonts w:ascii="Calibri" w:eastAsia="Calibri" w:hAnsi="Calibri" w:cs="Calibri"/>
          <w:b/>
          <w:bCs/>
          <w:sz w:val="20"/>
          <w:szCs w:val="20"/>
        </w:rPr>
        <w:t>_13</w:t>
      </w:r>
      <w:r w:rsidRPr="003A0AD1">
        <w:rPr>
          <w:rFonts w:ascii="Calibri" w:eastAsia="Calibri" w:hAnsi="Calibri" w:cs="Calibri"/>
          <w:b/>
          <w:bCs/>
          <w:sz w:val="20"/>
          <w:szCs w:val="20"/>
        </w:rPr>
        <w:t>_AnexoA_#</w:t>
      </w:r>
      <w:proofErr w:type="gramStart"/>
      <w:r w:rsidRPr="003A0AD1">
        <w:rPr>
          <w:rFonts w:ascii="Calibri" w:eastAsia="Calibri" w:hAnsi="Calibri" w:cs="Calibri"/>
          <w:b/>
          <w:bCs/>
          <w:sz w:val="20"/>
          <w:szCs w:val="20"/>
        </w:rPr>
        <w:t>proveedor.*</w:t>
      </w:r>
      <w:proofErr w:type="gramEnd"/>
      <w:r w:rsidRPr="003A0AD1">
        <w:rPr>
          <w:rFonts w:ascii="Calibri" w:eastAsia="Calibri" w:hAnsi="Calibri" w:cs="Calibri"/>
          <w:b/>
          <w:bCs/>
          <w:sz w:val="20"/>
          <w:szCs w:val="20"/>
        </w:rPr>
        <w:t>)</w:t>
      </w:r>
      <w:r w:rsidRPr="003A0AD1">
        <w:rPr>
          <w:rFonts w:ascii="Calibri" w:eastAsia="Calibri" w:hAnsi="Calibri" w:cs="Calibri"/>
          <w:sz w:val="20"/>
          <w:szCs w:val="20"/>
        </w:rPr>
        <w:t xml:space="preserve"> </w:t>
      </w:r>
    </w:p>
    <w:p w14:paraId="4A64D787" w14:textId="77777777" w:rsidR="00746A68" w:rsidRPr="00746A68" w:rsidRDefault="00746A68" w:rsidP="00746A68">
      <w:pPr>
        <w:pStyle w:val="Prrafodelista"/>
        <w:ind w:left="0" w:hanging="2"/>
        <w:rPr>
          <w:rFonts w:ascii="Calibri" w:eastAsia="Calibri" w:hAnsi="Calibri" w:cs="Calibri"/>
          <w:sz w:val="20"/>
          <w:szCs w:val="20"/>
        </w:rPr>
      </w:pPr>
    </w:p>
    <w:p w14:paraId="6EF77685" w14:textId="77777777" w:rsidR="0016343F"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highlight w:val="yellow"/>
        </w:rPr>
      </w:pPr>
    </w:p>
    <w:p w14:paraId="6EF77686" w14:textId="77777777" w:rsidR="0016343F" w:rsidRDefault="00941D35"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6EF77687" w14:textId="77777777" w:rsidR="0016343F" w:rsidRDefault="00941D35" w:rsidP="00556641">
      <w:pPr>
        <w:numPr>
          <w:ilvl w:val="0"/>
          <w:numId w:val="15"/>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6EF77688" w14:textId="77777777" w:rsidR="0016343F" w:rsidRDefault="00941D35" w:rsidP="00556641">
      <w:pPr>
        <w:numPr>
          <w:ilvl w:val="0"/>
          <w:numId w:val="15"/>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6EF77689" w14:textId="77777777" w:rsidR="0016343F" w:rsidRDefault="0016343F"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6EF7768A" w14:textId="77777777" w:rsidR="0016343F" w:rsidRDefault="00941D35"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6EF7768B" w14:textId="77777777" w:rsidR="0016343F" w:rsidRDefault="0016343F"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6EF7768C" w14:textId="77777777" w:rsidR="0016343F" w:rsidRDefault="0016343F" w:rsidP="00556641">
      <w:pPr>
        <w:ind w:left="0" w:right="1" w:hanging="2"/>
        <w:jc w:val="both"/>
        <w:rPr>
          <w:rFonts w:ascii="Calibri" w:eastAsia="Calibri" w:hAnsi="Calibri" w:cs="Calibri"/>
          <w:sz w:val="20"/>
          <w:szCs w:val="20"/>
          <w:highlight w:val="yellow"/>
        </w:rPr>
      </w:pPr>
    </w:p>
    <w:p w14:paraId="6EF7768D" w14:textId="77777777" w:rsidR="0016343F" w:rsidRDefault="00941D35" w:rsidP="00556641">
      <w:pPr>
        <w:numPr>
          <w:ilvl w:val="0"/>
          <w:numId w:val="13"/>
        </w:numPr>
        <w:ind w:left="0" w:right="1"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6EF7768E" w14:textId="77777777" w:rsidR="0016343F" w:rsidRDefault="0016343F" w:rsidP="00556641">
      <w:pPr>
        <w:ind w:left="0" w:right="1" w:hanging="2"/>
        <w:jc w:val="both"/>
        <w:rPr>
          <w:rFonts w:ascii="Calibri" w:eastAsia="Calibri" w:hAnsi="Calibri" w:cs="Calibri"/>
          <w:sz w:val="20"/>
          <w:szCs w:val="20"/>
        </w:rPr>
      </w:pPr>
    </w:p>
    <w:p w14:paraId="6EF7768F" w14:textId="77777777" w:rsidR="0016343F" w:rsidRDefault="00941D35" w:rsidP="00556641">
      <w:pPr>
        <w:numPr>
          <w:ilvl w:val="0"/>
          <w:numId w:val="8"/>
        </w:numPr>
        <w:ind w:left="0" w:right="1"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 xml:space="preserve">importe </w:t>
      </w:r>
      <w:proofErr w:type="gramStart"/>
      <w:r>
        <w:rPr>
          <w:rFonts w:ascii="Calibri" w:eastAsia="Calibri" w:hAnsi="Calibri" w:cs="Calibri"/>
          <w:b/>
          <w:sz w:val="20"/>
          <w:szCs w:val="20"/>
          <w:u w:val="single"/>
        </w:rPr>
        <w:t>unitario  incluyendo</w:t>
      </w:r>
      <w:proofErr w:type="gramEnd"/>
      <w:r>
        <w:rPr>
          <w:rFonts w:ascii="Calibri" w:eastAsia="Calibri" w:hAnsi="Calibri" w:cs="Calibri"/>
          <w:b/>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6EF77690" w14:textId="77777777" w:rsidR="0016343F" w:rsidRDefault="0016343F" w:rsidP="00556641">
      <w:pPr>
        <w:ind w:left="0" w:right="1" w:hanging="2"/>
        <w:jc w:val="both"/>
        <w:rPr>
          <w:rFonts w:ascii="Calibri" w:eastAsia="Calibri" w:hAnsi="Calibri" w:cs="Calibri"/>
          <w:sz w:val="20"/>
          <w:szCs w:val="20"/>
        </w:rPr>
      </w:pPr>
    </w:p>
    <w:p w14:paraId="6EF77691" w14:textId="77777777" w:rsidR="0016343F" w:rsidRDefault="00941D35" w:rsidP="00556641">
      <w:pPr>
        <w:numPr>
          <w:ilvl w:val="0"/>
          <w:numId w:val="8"/>
        </w:numPr>
        <w:ind w:left="0" w:right="1"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3E56C397" w14:textId="77777777" w:rsidR="007C6890" w:rsidRDefault="007C6890" w:rsidP="007C6890">
      <w:pPr>
        <w:pStyle w:val="Prrafodelista"/>
        <w:ind w:left="0" w:hanging="2"/>
        <w:rPr>
          <w:rFonts w:ascii="Calibri" w:eastAsia="Calibri" w:hAnsi="Calibri" w:cs="Calibri"/>
          <w:sz w:val="20"/>
          <w:szCs w:val="20"/>
        </w:rPr>
      </w:pPr>
    </w:p>
    <w:p w14:paraId="6A90B77A" w14:textId="77777777" w:rsidR="007C6890" w:rsidRPr="007C6890" w:rsidRDefault="007C6890" w:rsidP="007C6890">
      <w:pPr>
        <w:numPr>
          <w:ilvl w:val="0"/>
          <w:numId w:val="8"/>
        </w:numPr>
        <w:suppressAutoHyphens w:val="0"/>
        <w:spacing w:line="240" w:lineRule="auto"/>
        <w:ind w:leftChars="0" w:left="0" w:right="1" w:firstLineChars="0" w:firstLine="0"/>
        <w:jc w:val="both"/>
        <w:textDirection w:val="lrTb"/>
        <w:textAlignment w:val="baseline"/>
        <w:outlineLvl w:val="9"/>
        <w:rPr>
          <w:rFonts w:ascii="Calibri" w:hAnsi="Calibri" w:cs="Calibri"/>
          <w:color w:val="000000"/>
          <w:position w:val="0"/>
          <w:sz w:val="20"/>
          <w:szCs w:val="20"/>
        </w:rPr>
      </w:pPr>
      <w:r w:rsidRPr="007C6890">
        <w:rPr>
          <w:rFonts w:ascii="Calibri" w:hAnsi="Calibri" w:cs="Calibri"/>
          <w:color w:val="000000"/>
          <w:position w:val="0"/>
          <w:sz w:val="20"/>
          <w:szCs w:val="20"/>
        </w:rPr>
        <w:t>El participante deberá cotizar en su caso todas las partidas que guarden idénticas características a un mismo precio, según aplique.</w:t>
      </w:r>
    </w:p>
    <w:p w14:paraId="6EF77692" w14:textId="77777777" w:rsidR="0016343F"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696" w14:textId="77777777" w:rsidR="0016343F" w:rsidRDefault="0016343F" w:rsidP="00556641">
      <w:pPr>
        <w:ind w:left="0" w:right="1" w:hanging="2"/>
        <w:jc w:val="both"/>
        <w:rPr>
          <w:rFonts w:ascii="Calibri" w:eastAsia="Calibri" w:hAnsi="Calibri" w:cs="Calibri"/>
          <w:sz w:val="20"/>
          <w:szCs w:val="20"/>
        </w:rPr>
      </w:pPr>
    </w:p>
    <w:p w14:paraId="6EF77697" w14:textId="77777777" w:rsidR="0016343F" w:rsidRDefault="00941D35" w:rsidP="00556641">
      <w:pPr>
        <w:numPr>
          <w:ilvl w:val="0"/>
          <w:numId w:val="10"/>
        </w:numPr>
        <w:ind w:left="0" w:right="1" w:hanging="2"/>
        <w:jc w:val="both"/>
        <w:rPr>
          <w:rFonts w:ascii="Calibri" w:eastAsia="Calibri" w:hAnsi="Calibri" w:cs="Calibri"/>
          <w:u w:val="single"/>
        </w:rPr>
      </w:pPr>
      <w:r>
        <w:rPr>
          <w:rFonts w:ascii="Calibri" w:eastAsia="Calibri" w:hAnsi="Calibri" w:cs="Calibri"/>
          <w:b/>
          <w:u w:val="single"/>
        </w:rPr>
        <w:t>PRESENTACIÓN DE OFERTA DE MANERA PRESENCIAL</w:t>
      </w:r>
    </w:p>
    <w:p w14:paraId="6EF77698" w14:textId="77777777" w:rsidR="0016343F" w:rsidRDefault="0016343F" w:rsidP="00556641">
      <w:pPr>
        <w:ind w:left="0" w:right="1" w:hanging="2"/>
        <w:jc w:val="both"/>
        <w:rPr>
          <w:rFonts w:ascii="Calibri" w:eastAsia="Calibri" w:hAnsi="Calibri" w:cs="Calibri"/>
        </w:rPr>
      </w:pPr>
    </w:p>
    <w:p w14:paraId="6EF77699" w14:textId="77777777" w:rsidR="0016343F" w:rsidRDefault="00941D35" w:rsidP="00556641">
      <w:pPr>
        <w:numPr>
          <w:ilvl w:val="0"/>
          <w:numId w:val="13"/>
        </w:numPr>
        <w:ind w:left="0" w:right="1"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6EF7769A" w14:textId="77777777" w:rsidR="0016343F" w:rsidRDefault="0016343F" w:rsidP="00556641">
      <w:pPr>
        <w:ind w:left="0" w:right="1" w:hanging="2"/>
        <w:jc w:val="both"/>
        <w:rPr>
          <w:rFonts w:ascii="Calibri" w:eastAsia="Calibri" w:hAnsi="Calibri" w:cs="Calibri"/>
          <w:sz w:val="20"/>
          <w:szCs w:val="20"/>
        </w:rPr>
      </w:pPr>
    </w:p>
    <w:p w14:paraId="6EF7769B" w14:textId="77777777" w:rsidR="0016343F" w:rsidRDefault="00941D35" w:rsidP="00556641">
      <w:pPr>
        <w:ind w:left="0" w:right="1"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6EF7769C" w14:textId="77777777" w:rsidR="0016343F" w:rsidRDefault="0016343F" w:rsidP="00556641">
      <w:pPr>
        <w:ind w:left="0" w:right="1" w:hanging="2"/>
        <w:jc w:val="both"/>
        <w:rPr>
          <w:rFonts w:ascii="Calibri" w:eastAsia="Calibri" w:hAnsi="Calibri" w:cs="Calibri"/>
          <w:sz w:val="20"/>
          <w:szCs w:val="20"/>
        </w:rPr>
      </w:pPr>
    </w:p>
    <w:p w14:paraId="6EF7769D" w14:textId="706D943A" w:rsidR="0016343F" w:rsidRDefault="00941D35" w:rsidP="00556641">
      <w:pPr>
        <w:numPr>
          <w:ilvl w:val="0"/>
          <w:numId w:val="12"/>
        </w:numPr>
        <w:ind w:left="0" w:right="1" w:hanging="2"/>
        <w:jc w:val="both"/>
        <w:rPr>
          <w:rFonts w:ascii="Calibri" w:eastAsia="Calibri" w:hAnsi="Calibri" w:cs="Calibri"/>
          <w:sz w:val="20"/>
          <w:szCs w:val="20"/>
        </w:rPr>
      </w:pPr>
      <w:r>
        <w:rPr>
          <w:rFonts w:ascii="Calibri" w:eastAsia="Calibri" w:hAnsi="Calibri" w:cs="Calibri"/>
          <w:sz w:val="20"/>
          <w:szCs w:val="20"/>
        </w:rPr>
        <w:t xml:space="preserve">Impresión de la credencial </w:t>
      </w:r>
      <w:r w:rsidRPr="006D4326">
        <w:rPr>
          <w:rFonts w:ascii="Calibri" w:eastAsia="Calibri" w:hAnsi="Calibri" w:cs="Calibri"/>
          <w:sz w:val="20"/>
          <w:szCs w:val="20"/>
        </w:rPr>
        <w:t xml:space="preserve">con código bidimensional emitida por el padrón de proveedores, que permita </w:t>
      </w:r>
      <w:r w:rsidRPr="00684E11">
        <w:rPr>
          <w:rFonts w:ascii="Calibri" w:eastAsia="Calibri" w:hAnsi="Calibri" w:cs="Calibri"/>
          <w:sz w:val="20"/>
          <w:szCs w:val="20"/>
        </w:rPr>
        <w:t>verificar la actualización del proveedor al 202</w:t>
      </w:r>
      <w:r w:rsidR="00AE38BD" w:rsidRPr="00684E11">
        <w:rPr>
          <w:rFonts w:ascii="Calibri" w:eastAsia="Calibri" w:hAnsi="Calibri" w:cs="Calibri"/>
          <w:sz w:val="20"/>
          <w:szCs w:val="20"/>
        </w:rPr>
        <w:t>6</w:t>
      </w:r>
      <w:r w:rsidRPr="00684E11">
        <w:rPr>
          <w:rFonts w:ascii="Calibri" w:eastAsia="Calibri" w:hAnsi="Calibri" w:cs="Calibri"/>
          <w:sz w:val="20"/>
          <w:szCs w:val="20"/>
        </w:rPr>
        <w:t>.</w:t>
      </w:r>
    </w:p>
    <w:p w14:paraId="02EC9C95" w14:textId="77777777" w:rsidR="00B15F2B" w:rsidRPr="00503BC0" w:rsidRDefault="00B15F2B" w:rsidP="00B15F2B">
      <w:pPr>
        <w:ind w:left="0" w:hanging="2"/>
        <w:rPr>
          <w:rFonts w:ascii="Calibri" w:eastAsia="Calibri" w:hAnsi="Calibri" w:cs="Calibri"/>
          <w:sz w:val="20"/>
          <w:szCs w:val="20"/>
        </w:rPr>
      </w:pPr>
    </w:p>
    <w:p w14:paraId="4A3FB39B" w14:textId="77777777" w:rsidR="00B15F2B" w:rsidRPr="00410AA6" w:rsidRDefault="00B15F2B" w:rsidP="00057EA2">
      <w:pPr>
        <w:numPr>
          <w:ilvl w:val="0"/>
          <w:numId w:val="12"/>
        </w:numPr>
        <w:ind w:left="0" w:right="1" w:hanging="2"/>
        <w:jc w:val="both"/>
        <w:textDirection w:val="lrTb"/>
        <w:rPr>
          <w:rFonts w:ascii="Calibri" w:eastAsia="Calibri" w:hAnsi="Calibri" w:cs="Calibri"/>
          <w:sz w:val="20"/>
          <w:szCs w:val="20"/>
        </w:rPr>
      </w:pPr>
      <w:r w:rsidRPr="00410AA6">
        <w:rPr>
          <w:rFonts w:ascii="Calibri" w:eastAsia="Calibri" w:hAnsi="Calibri" w:cs="Calibri"/>
          <w:b/>
          <w:bCs/>
          <w:sz w:val="20"/>
          <w:szCs w:val="20"/>
        </w:rPr>
        <w:t>ANEXO D-PERSONA FÍSICA o ANEXO D-PERSONA MORAL</w:t>
      </w:r>
      <w:r w:rsidRPr="00410AA6">
        <w:rPr>
          <w:rFonts w:ascii="Calibri" w:eastAsia="Calibri" w:hAnsi="Calibri" w:cs="Calibri"/>
          <w:sz w:val="20"/>
          <w:szCs w:val="20"/>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p>
    <w:p w14:paraId="08DA12FD" w14:textId="77777777" w:rsidR="00B15F2B" w:rsidRPr="00410AA6" w:rsidRDefault="00B15F2B" w:rsidP="00B15F2B">
      <w:pPr>
        <w:pStyle w:val="Prrafodelista"/>
        <w:tabs>
          <w:tab w:val="left" w:pos="993"/>
        </w:tabs>
        <w:ind w:left="0" w:hanging="2"/>
        <w:rPr>
          <w:rFonts w:ascii="Calibri" w:eastAsia="Calibri" w:hAnsi="Calibri" w:cs="Calibri"/>
          <w:sz w:val="20"/>
          <w:szCs w:val="20"/>
        </w:rPr>
      </w:pPr>
    </w:p>
    <w:p w14:paraId="31171794" w14:textId="77777777" w:rsidR="00B15F2B" w:rsidRPr="00410AA6" w:rsidRDefault="00B15F2B" w:rsidP="00057EA2">
      <w:pPr>
        <w:numPr>
          <w:ilvl w:val="0"/>
          <w:numId w:val="12"/>
        </w:numPr>
        <w:ind w:left="0" w:right="1" w:hanging="2"/>
        <w:jc w:val="both"/>
        <w:textDirection w:val="lrTb"/>
        <w:rPr>
          <w:rFonts w:ascii="Calibri" w:eastAsia="Calibri" w:hAnsi="Calibri" w:cs="Calibri"/>
          <w:sz w:val="20"/>
          <w:szCs w:val="20"/>
        </w:rPr>
      </w:pPr>
      <w:r w:rsidRPr="00410AA6">
        <w:rPr>
          <w:rFonts w:ascii="Calibri" w:eastAsia="Calibri" w:hAnsi="Calibri" w:cs="Calibri"/>
          <w:b/>
          <w:bCs/>
          <w:sz w:val="20"/>
          <w:szCs w:val="20"/>
        </w:rPr>
        <w:t xml:space="preserve">Documentos legales </w:t>
      </w:r>
      <w:r w:rsidRPr="00410AA6">
        <w:rPr>
          <w:rFonts w:ascii="Calibri" w:eastAsia="Calibri" w:hAnsi="Calibri" w:cs="Calibri"/>
          <w:sz w:val="20"/>
          <w:szCs w:val="20"/>
        </w:rPr>
        <w:t>con los que acredite su personalidad jurídica y la de su representante o apoderado legal de conformidad a lo siguiente:</w:t>
      </w:r>
    </w:p>
    <w:p w14:paraId="5DF04DEC" w14:textId="77777777" w:rsidR="00B15F2B" w:rsidRPr="00410AA6" w:rsidRDefault="00B15F2B" w:rsidP="00B15F2B">
      <w:pPr>
        <w:tabs>
          <w:tab w:val="left" w:pos="993"/>
        </w:tabs>
        <w:ind w:left="0" w:right="48" w:hanging="2"/>
        <w:jc w:val="both"/>
        <w:rPr>
          <w:rFonts w:ascii="Calibri" w:eastAsia="Calibri" w:hAnsi="Calibri" w:cs="Calibri"/>
          <w:sz w:val="20"/>
          <w:szCs w:val="20"/>
        </w:rPr>
      </w:pPr>
    </w:p>
    <w:p w14:paraId="66EA49AC" w14:textId="77777777" w:rsidR="00B15F2B" w:rsidRPr="00410AA6" w:rsidRDefault="00B15F2B" w:rsidP="00B15F2B">
      <w:p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 xml:space="preserve">En caso de ser persona moral deberá presentar </w:t>
      </w:r>
      <w:r w:rsidRPr="00410AA6">
        <w:rPr>
          <w:rFonts w:ascii="Calibri" w:eastAsia="Calibri" w:hAnsi="Calibri" w:cs="Calibri"/>
          <w:b/>
          <w:bCs/>
          <w:sz w:val="20"/>
          <w:szCs w:val="20"/>
        </w:rPr>
        <w:t>copia simple</w:t>
      </w:r>
      <w:r w:rsidRPr="00410AA6">
        <w:rPr>
          <w:rFonts w:ascii="Calibri" w:eastAsia="Calibri" w:hAnsi="Calibri" w:cs="Calibri"/>
          <w:sz w:val="20"/>
          <w:szCs w:val="20"/>
        </w:rPr>
        <w:t xml:space="preserve"> de los documentos legales con los cuales acredita su constitución y la personalidad de su representante o apoderado legal, en términos de lo siguiente:</w:t>
      </w:r>
    </w:p>
    <w:p w14:paraId="45193DC0" w14:textId="77777777" w:rsidR="00B15F2B" w:rsidRPr="00410AA6" w:rsidRDefault="00B15F2B" w:rsidP="00B15F2B">
      <w:pPr>
        <w:tabs>
          <w:tab w:val="left" w:pos="993"/>
        </w:tabs>
        <w:ind w:left="0" w:right="48" w:hanging="2"/>
        <w:jc w:val="both"/>
        <w:rPr>
          <w:rFonts w:ascii="Calibri" w:eastAsia="Calibri" w:hAnsi="Calibri" w:cs="Calibri"/>
          <w:sz w:val="20"/>
          <w:szCs w:val="20"/>
        </w:rPr>
      </w:pPr>
    </w:p>
    <w:p w14:paraId="7462C8A9" w14:textId="77777777" w:rsidR="00B15F2B" w:rsidRPr="00410AA6" w:rsidRDefault="00B15F2B" w:rsidP="00B15F2B">
      <w:pPr>
        <w:pStyle w:val="Prrafodelista"/>
        <w:numPr>
          <w:ilvl w:val="0"/>
          <w:numId w:val="29"/>
        </w:numPr>
        <w:tabs>
          <w:tab w:val="left" w:pos="993"/>
        </w:tabs>
        <w:suppressAutoHyphens w:val="0"/>
        <w:spacing w:line="240" w:lineRule="auto"/>
        <w:ind w:leftChars="0" w:left="0" w:right="48" w:firstLineChars="0" w:hanging="2"/>
        <w:jc w:val="both"/>
        <w:textDirection w:val="lrTb"/>
        <w:textAlignment w:val="auto"/>
        <w:outlineLvl w:val="9"/>
        <w:rPr>
          <w:rFonts w:ascii="Calibri" w:eastAsia="Calibri" w:hAnsi="Calibri" w:cs="Calibri"/>
          <w:sz w:val="20"/>
          <w:szCs w:val="20"/>
        </w:rPr>
      </w:pPr>
      <w:r w:rsidRPr="00410AA6">
        <w:rPr>
          <w:rFonts w:ascii="Calibri" w:eastAsia="Calibri" w:hAnsi="Calibri" w:cs="Calibri"/>
          <w:sz w:val="20"/>
          <w:szCs w:val="20"/>
        </w:rPr>
        <w:t>Acta constitutiva emitida por fedatario público o autoridad competente, así como sus modificaciones.</w:t>
      </w:r>
    </w:p>
    <w:p w14:paraId="0CB8FA67" w14:textId="77777777" w:rsidR="00B15F2B" w:rsidRPr="00410AA6" w:rsidRDefault="00B15F2B" w:rsidP="00B15F2B">
      <w:pPr>
        <w:pStyle w:val="Prrafodelista"/>
        <w:numPr>
          <w:ilvl w:val="0"/>
          <w:numId w:val="29"/>
        </w:numPr>
        <w:tabs>
          <w:tab w:val="left" w:pos="993"/>
        </w:tabs>
        <w:suppressAutoHyphens w:val="0"/>
        <w:spacing w:line="240" w:lineRule="auto"/>
        <w:ind w:leftChars="0" w:left="0" w:right="48" w:firstLineChars="0" w:hanging="2"/>
        <w:jc w:val="both"/>
        <w:textDirection w:val="lrTb"/>
        <w:textAlignment w:val="auto"/>
        <w:outlineLvl w:val="9"/>
        <w:rPr>
          <w:rFonts w:ascii="Calibri" w:eastAsia="Calibri" w:hAnsi="Calibri" w:cs="Calibri"/>
          <w:sz w:val="20"/>
          <w:szCs w:val="20"/>
        </w:rPr>
      </w:pPr>
      <w:r w:rsidRPr="00410AA6">
        <w:rPr>
          <w:rFonts w:ascii="Calibri" w:eastAsia="Calibri" w:hAnsi="Calibri" w:cs="Calibri"/>
          <w:sz w:val="20"/>
          <w:szCs w:val="20"/>
        </w:rPr>
        <w:t>Instrumento jurídico con el que se acredite la personalidad de su representante o apoderado legal, (documento del que se desprenda la representación, o bien poder, según el caso).</w:t>
      </w:r>
    </w:p>
    <w:p w14:paraId="2F6AF066" w14:textId="77777777" w:rsidR="00B15F2B" w:rsidRPr="00410AA6" w:rsidRDefault="00B15F2B" w:rsidP="00B15F2B">
      <w:pPr>
        <w:tabs>
          <w:tab w:val="left" w:pos="993"/>
        </w:tabs>
        <w:ind w:left="0" w:right="48" w:hanging="2"/>
        <w:jc w:val="both"/>
        <w:rPr>
          <w:rFonts w:ascii="Calibri" w:eastAsia="Calibri" w:hAnsi="Calibri" w:cs="Calibri"/>
          <w:sz w:val="20"/>
          <w:szCs w:val="20"/>
        </w:rPr>
      </w:pPr>
    </w:p>
    <w:p w14:paraId="34954EA0" w14:textId="77777777" w:rsidR="00B15F2B" w:rsidRPr="00410AA6" w:rsidRDefault="00B15F2B" w:rsidP="00B15F2B">
      <w:p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5EF6143C" w14:textId="77777777" w:rsidR="00B15F2B" w:rsidRPr="00410AA6" w:rsidRDefault="00B15F2B" w:rsidP="00B15F2B">
      <w:pPr>
        <w:tabs>
          <w:tab w:val="left" w:pos="993"/>
        </w:tabs>
        <w:ind w:left="0" w:right="48" w:hanging="2"/>
        <w:jc w:val="both"/>
        <w:rPr>
          <w:rFonts w:ascii="Calibri" w:eastAsia="Calibri" w:hAnsi="Calibri" w:cs="Calibri"/>
          <w:sz w:val="20"/>
          <w:szCs w:val="20"/>
        </w:rPr>
      </w:pPr>
    </w:p>
    <w:p w14:paraId="21731FE9" w14:textId="77777777" w:rsidR="00B15F2B" w:rsidRPr="00410AA6" w:rsidRDefault="00B15F2B" w:rsidP="00B15F2B">
      <w:p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589BE684" w14:textId="77777777" w:rsidR="00B15F2B" w:rsidRPr="00410AA6" w:rsidRDefault="00B15F2B" w:rsidP="00B15F2B">
      <w:pPr>
        <w:tabs>
          <w:tab w:val="left" w:pos="993"/>
        </w:tabs>
        <w:ind w:left="0" w:right="48" w:hanging="2"/>
        <w:jc w:val="both"/>
        <w:rPr>
          <w:rFonts w:ascii="Calibri" w:eastAsia="Calibri" w:hAnsi="Calibri" w:cs="Calibri"/>
          <w:sz w:val="20"/>
          <w:szCs w:val="20"/>
        </w:rPr>
      </w:pPr>
    </w:p>
    <w:p w14:paraId="6FE72A9F" w14:textId="77777777" w:rsidR="00B15F2B" w:rsidRPr="00410AA6" w:rsidRDefault="00B15F2B" w:rsidP="00B15F2B">
      <w:p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En caso de ser persona física, deberá presentar:</w:t>
      </w:r>
    </w:p>
    <w:p w14:paraId="125AF958" w14:textId="77777777" w:rsidR="00B15F2B" w:rsidRPr="00410AA6" w:rsidRDefault="00B15F2B" w:rsidP="00B15F2B">
      <w:pPr>
        <w:tabs>
          <w:tab w:val="left" w:pos="993"/>
        </w:tabs>
        <w:ind w:left="0" w:right="48" w:hanging="2"/>
        <w:jc w:val="both"/>
        <w:rPr>
          <w:rFonts w:ascii="Calibri" w:eastAsia="Calibri" w:hAnsi="Calibri" w:cs="Calibri"/>
          <w:sz w:val="20"/>
          <w:szCs w:val="20"/>
        </w:rPr>
      </w:pPr>
    </w:p>
    <w:p w14:paraId="471C67E1" w14:textId="77777777" w:rsidR="00B15F2B" w:rsidRPr="00410AA6" w:rsidRDefault="00B15F2B" w:rsidP="00B15F2B">
      <w:pPr>
        <w:pStyle w:val="Prrafodelista"/>
        <w:numPr>
          <w:ilvl w:val="0"/>
          <w:numId w:val="30"/>
        </w:numPr>
        <w:tabs>
          <w:tab w:val="left" w:pos="993"/>
        </w:tabs>
        <w:suppressAutoHyphens w:val="0"/>
        <w:spacing w:line="240" w:lineRule="auto"/>
        <w:ind w:leftChars="0" w:left="0" w:right="48" w:firstLineChars="0" w:hanging="2"/>
        <w:jc w:val="both"/>
        <w:textDirection w:val="lrTb"/>
        <w:textAlignment w:val="auto"/>
        <w:outlineLvl w:val="9"/>
        <w:rPr>
          <w:rFonts w:ascii="Calibri" w:eastAsia="Calibri" w:hAnsi="Calibri" w:cs="Calibri"/>
          <w:sz w:val="20"/>
          <w:szCs w:val="20"/>
        </w:rPr>
      </w:pPr>
      <w:r w:rsidRPr="00410AA6">
        <w:rPr>
          <w:rFonts w:ascii="Calibri" w:eastAsia="Calibri" w:hAnsi="Calibri" w:cs="Calibri"/>
          <w:sz w:val="20"/>
          <w:szCs w:val="20"/>
        </w:rPr>
        <w:t xml:space="preserve">Cédula de identificación fiscal que contenga código de barras bidimensional QR. </w:t>
      </w:r>
    </w:p>
    <w:p w14:paraId="27CA0472" w14:textId="77777777" w:rsidR="00B15F2B" w:rsidRPr="00410AA6" w:rsidRDefault="00B15F2B" w:rsidP="00B15F2B">
      <w:pPr>
        <w:pStyle w:val="Prrafodelista"/>
        <w:numPr>
          <w:ilvl w:val="0"/>
          <w:numId w:val="30"/>
        </w:numPr>
        <w:tabs>
          <w:tab w:val="left" w:pos="993"/>
        </w:tabs>
        <w:suppressAutoHyphens w:val="0"/>
        <w:spacing w:line="240" w:lineRule="auto"/>
        <w:ind w:leftChars="0" w:left="0" w:right="48" w:firstLineChars="0" w:hanging="2"/>
        <w:jc w:val="both"/>
        <w:textDirection w:val="lrTb"/>
        <w:textAlignment w:val="auto"/>
        <w:outlineLvl w:val="9"/>
        <w:rPr>
          <w:rFonts w:ascii="Calibri" w:eastAsia="Calibri" w:hAnsi="Calibri" w:cs="Calibri"/>
          <w:sz w:val="20"/>
          <w:szCs w:val="20"/>
        </w:rPr>
      </w:pPr>
      <w:r w:rsidRPr="00410AA6">
        <w:rPr>
          <w:rFonts w:ascii="Calibri" w:eastAsia="Calibri" w:hAnsi="Calibri" w:cs="Calibri"/>
          <w:sz w:val="20"/>
          <w:szCs w:val="20"/>
        </w:rPr>
        <w:t>Copia simple por ambos lados de identificación oficial (credencial para votar o cartilla militar o licencia de conducir o pasaporte) e;</w:t>
      </w:r>
    </w:p>
    <w:p w14:paraId="0C195DDD" w14:textId="77777777" w:rsidR="00B15F2B" w:rsidRPr="00410AA6" w:rsidRDefault="00B15F2B" w:rsidP="00B15F2B">
      <w:pPr>
        <w:pStyle w:val="Prrafodelista"/>
        <w:numPr>
          <w:ilvl w:val="0"/>
          <w:numId w:val="30"/>
        </w:numPr>
        <w:tabs>
          <w:tab w:val="left" w:pos="993"/>
        </w:tabs>
        <w:suppressAutoHyphens w:val="0"/>
        <w:spacing w:line="240" w:lineRule="auto"/>
        <w:ind w:leftChars="0" w:left="0" w:right="48" w:firstLineChars="0" w:hanging="2"/>
        <w:jc w:val="both"/>
        <w:textDirection w:val="lrTb"/>
        <w:textAlignment w:val="auto"/>
        <w:outlineLvl w:val="9"/>
        <w:rPr>
          <w:rFonts w:ascii="Calibri" w:eastAsia="Calibri" w:hAnsi="Calibri" w:cs="Calibri"/>
          <w:sz w:val="20"/>
          <w:szCs w:val="20"/>
        </w:rPr>
      </w:pPr>
      <w:r w:rsidRPr="00410AA6">
        <w:rPr>
          <w:rFonts w:ascii="Calibri" w:eastAsia="Calibri" w:hAnsi="Calibri" w:cs="Calibri"/>
          <w:sz w:val="20"/>
          <w:szCs w:val="20"/>
        </w:rPr>
        <w:t>Impresión de la CURP.</w:t>
      </w:r>
    </w:p>
    <w:p w14:paraId="44328F99" w14:textId="77777777" w:rsidR="00B15F2B" w:rsidRPr="00410AA6" w:rsidRDefault="00B15F2B" w:rsidP="00B15F2B">
      <w:pPr>
        <w:tabs>
          <w:tab w:val="left" w:pos="993"/>
        </w:tabs>
        <w:ind w:left="0" w:right="48" w:hanging="2"/>
        <w:jc w:val="both"/>
        <w:rPr>
          <w:rFonts w:ascii="Calibri" w:eastAsia="Calibri" w:hAnsi="Calibri" w:cs="Calibri"/>
          <w:sz w:val="20"/>
          <w:szCs w:val="20"/>
        </w:rPr>
      </w:pPr>
    </w:p>
    <w:p w14:paraId="62BBAFC8" w14:textId="77777777" w:rsidR="00B15F2B" w:rsidRPr="00410AA6" w:rsidRDefault="00B15F2B" w:rsidP="00B15F2B">
      <w:p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55536545" w14:textId="77777777" w:rsidR="00B15F2B" w:rsidRPr="00410AA6" w:rsidRDefault="00B15F2B" w:rsidP="00B15F2B">
      <w:pPr>
        <w:tabs>
          <w:tab w:val="left" w:pos="993"/>
        </w:tabs>
        <w:ind w:left="0" w:right="48" w:hanging="2"/>
        <w:jc w:val="both"/>
        <w:rPr>
          <w:rFonts w:ascii="Calibri" w:eastAsia="Calibri" w:hAnsi="Calibri" w:cs="Calibri"/>
          <w:sz w:val="20"/>
          <w:szCs w:val="20"/>
        </w:rPr>
      </w:pPr>
    </w:p>
    <w:p w14:paraId="7B60EB31" w14:textId="77777777" w:rsidR="00B15F2B" w:rsidRPr="00410AA6" w:rsidRDefault="00B15F2B" w:rsidP="00B15F2B">
      <w:p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La documental aportada conforme a lo señalado en los párrafos anteriores, deberá coincidir con los datos asentados en el Anexo D “FORMATO DE ACREDITACIÓN PERSONALIDAD” respectivo, por lo que en caso de existir discrepancias entre los datos contenidos en dicho formato y la documental aportada por el licitante, podrá ser motivo de descalificación.</w:t>
      </w:r>
    </w:p>
    <w:p w14:paraId="502BC2EB" w14:textId="77777777" w:rsidR="00B15F2B" w:rsidRDefault="00B15F2B" w:rsidP="00B15F2B">
      <w:pPr>
        <w:pBdr>
          <w:top w:val="nil"/>
          <w:left w:val="nil"/>
          <w:bottom w:val="nil"/>
          <w:right w:val="nil"/>
          <w:between w:val="nil"/>
        </w:pBdr>
        <w:ind w:left="0" w:right="143" w:hanging="2"/>
        <w:rPr>
          <w:rFonts w:ascii="Calibri" w:eastAsia="Calibri" w:hAnsi="Calibri" w:cs="Calibri"/>
          <w:color w:val="000000"/>
          <w:sz w:val="20"/>
          <w:szCs w:val="20"/>
        </w:rPr>
      </w:pPr>
    </w:p>
    <w:p w14:paraId="6EF776A1" w14:textId="282C1F7F" w:rsidR="0016343F" w:rsidRPr="00684E11" w:rsidRDefault="00941D35" w:rsidP="00556641">
      <w:pPr>
        <w:numPr>
          <w:ilvl w:val="0"/>
          <w:numId w:val="12"/>
        </w:numPr>
        <w:ind w:left="0" w:right="1" w:hanging="2"/>
        <w:jc w:val="both"/>
        <w:rPr>
          <w:rFonts w:ascii="Calibri" w:eastAsia="Calibri" w:hAnsi="Calibri" w:cs="Calibri"/>
          <w:sz w:val="20"/>
          <w:szCs w:val="20"/>
        </w:rPr>
      </w:pPr>
      <w:r w:rsidRPr="00684E11">
        <w:rPr>
          <w:rFonts w:ascii="Calibri" w:eastAsia="Calibri" w:hAnsi="Calibri" w:cs="Calibri"/>
          <w:sz w:val="20"/>
          <w:szCs w:val="20"/>
        </w:rPr>
        <w:t>Carta de declaración de intereses en hoja membretada y debidamente firmada</w:t>
      </w:r>
      <w:r w:rsidR="00421C72" w:rsidRPr="00684E11">
        <w:rPr>
          <w:rFonts w:ascii="Calibri" w:eastAsia="Calibri" w:hAnsi="Calibri" w:cs="Calibri"/>
          <w:sz w:val="20"/>
          <w:szCs w:val="20"/>
        </w:rPr>
        <w:t xml:space="preserve"> autógrafamente </w:t>
      </w:r>
      <w:r w:rsidRPr="00684E11">
        <w:rPr>
          <w:rFonts w:ascii="Calibri" w:eastAsia="Calibri" w:hAnsi="Calibri" w:cs="Calibri"/>
          <w:sz w:val="20"/>
          <w:szCs w:val="20"/>
        </w:rPr>
        <w:t xml:space="preserve">por el </w:t>
      </w:r>
      <w:proofErr w:type="gramStart"/>
      <w:r w:rsidRPr="00684E11">
        <w:rPr>
          <w:rFonts w:ascii="Calibri" w:eastAsia="Calibri" w:hAnsi="Calibri" w:cs="Calibri"/>
          <w:sz w:val="20"/>
          <w:szCs w:val="20"/>
        </w:rPr>
        <w:t xml:space="preserve">representante legal </w:t>
      </w:r>
      <w:r w:rsidR="00421C72" w:rsidRPr="00684E11">
        <w:rPr>
          <w:rFonts w:ascii="Calibri" w:eastAsia="Calibri" w:hAnsi="Calibri" w:cs="Calibri"/>
          <w:sz w:val="20"/>
          <w:szCs w:val="20"/>
        </w:rPr>
        <w:t>o apoderado legal</w:t>
      </w:r>
      <w:proofErr w:type="gramEnd"/>
      <w:r w:rsidR="00421C72" w:rsidRPr="00684E11">
        <w:rPr>
          <w:rFonts w:ascii="Calibri" w:eastAsia="Calibri" w:hAnsi="Calibri" w:cs="Calibri"/>
          <w:sz w:val="20"/>
          <w:szCs w:val="20"/>
        </w:rPr>
        <w:t xml:space="preserve"> acreditado</w:t>
      </w:r>
      <w:r w:rsidRPr="00684E11">
        <w:rPr>
          <w:rFonts w:ascii="Calibri" w:eastAsia="Calibri" w:hAnsi="Calibri" w:cs="Calibri"/>
          <w:sz w:val="20"/>
          <w:szCs w:val="20"/>
        </w:rPr>
        <w:t xml:space="preserve">. (ANEXO </w:t>
      </w:r>
      <w:r w:rsidR="00794E91" w:rsidRPr="00684E11">
        <w:rPr>
          <w:rFonts w:ascii="Calibri" w:eastAsia="Calibri" w:hAnsi="Calibri" w:cs="Calibri"/>
          <w:sz w:val="20"/>
          <w:szCs w:val="20"/>
        </w:rPr>
        <w:t>C</w:t>
      </w:r>
      <w:r w:rsidRPr="00684E11">
        <w:rPr>
          <w:rFonts w:ascii="Calibri" w:eastAsia="Calibri" w:hAnsi="Calibri" w:cs="Calibri"/>
          <w:sz w:val="20"/>
          <w:szCs w:val="20"/>
        </w:rPr>
        <w:t>).</w:t>
      </w:r>
    </w:p>
    <w:p w14:paraId="6EF776A2" w14:textId="77777777" w:rsidR="0016343F"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6A3" w14:textId="6DF59E96" w:rsidR="0016343F" w:rsidRDefault="00941D35" w:rsidP="00556641">
      <w:pPr>
        <w:numPr>
          <w:ilvl w:val="0"/>
          <w:numId w:val="12"/>
        </w:numPr>
        <w:ind w:left="0" w:right="1"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color w:val="222222"/>
          <w:sz w:val="20"/>
          <w:szCs w:val="20"/>
          <w:highlight w:val="white"/>
        </w:rPr>
        <w:t>no mayor a 30 días naturales anteriores contados a partir de</w:t>
      </w:r>
      <w:r w:rsidR="00762637">
        <w:rPr>
          <w:rFonts w:ascii="Calibri" w:eastAsia="Calibri" w:hAnsi="Calibri" w:cs="Calibri"/>
          <w:b/>
          <w:color w:val="222222"/>
          <w:sz w:val="20"/>
          <w:szCs w:val="20"/>
          <w:highlight w:val="white"/>
        </w:rPr>
        <w:t xml:space="preserve"> </w:t>
      </w:r>
      <w:r>
        <w:rPr>
          <w:rFonts w:ascii="Calibri" w:eastAsia="Calibri" w:hAnsi="Calibri" w:cs="Calibri"/>
          <w:b/>
          <w:color w:val="222222"/>
          <w:sz w:val="20"/>
          <w:szCs w:val="20"/>
          <w:highlight w:val="white"/>
        </w:rPr>
        <w:t>l</w:t>
      </w:r>
      <w:r w:rsidR="00762637">
        <w:rPr>
          <w:rFonts w:ascii="Calibri" w:eastAsia="Calibri" w:hAnsi="Calibri" w:cs="Calibri"/>
          <w:b/>
          <w:color w:val="222222"/>
          <w:sz w:val="20"/>
          <w:szCs w:val="20"/>
          <w:highlight w:val="white"/>
        </w:rPr>
        <w:t>a presentación de ofertas</w:t>
      </w:r>
      <w:r>
        <w:rPr>
          <w:rFonts w:ascii="Calibri" w:eastAsia="Calibri" w:hAnsi="Calibri" w:cs="Calibri"/>
          <w:color w:val="222222"/>
          <w:sz w:val="20"/>
          <w:szCs w:val="20"/>
          <w:highlight w:val="white"/>
        </w:rPr>
        <w:t xml:space="preserve"> de la presente invitación cuyo código QR y Cadena digital sea visible y legible. </w:t>
      </w:r>
    </w:p>
    <w:p w14:paraId="066C7561" w14:textId="74FD1683" w:rsidR="0030633D" w:rsidRDefault="00941D35" w:rsidP="0030633D">
      <w:pPr>
        <w:spacing w:before="240" w:after="240" w:line="276" w:lineRule="auto"/>
        <w:ind w:left="0" w:right="1" w:hanging="2"/>
        <w:jc w:val="both"/>
        <w:rPr>
          <w:rFonts w:ascii="Calibri" w:eastAsia="Calibri" w:hAnsi="Calibri" w:cs="Calibri"/>
          <w:color w:val="222222"/>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w:t>
      </w:r>
      <w:r w:rsidRPr="00BD5D79">
        <w:rPr>
          <w:rFonts w:ascii="Calibri" w:eastAsia="Calibri" w:hAnsi="Calibri" w:cs="Calibri"/>
          <w:color w:val="222222"/>
          <w:sz w:val="20"/>
          <w:szCs w:val="20"/>
        </w:rPr>
        <w:t xml:space="preserve">conformidad </w:t>
      </w:r>
      <w:r w:rsidR="0030633D" w:rsidRPr="008E1044">
        <w:rPr>
          <w:rFonts w:ascii="Calibri" w:eastAsia="Calibri" w:hAnsi="Calibri" w:cs="Calibri"/>
          <w:color w:val="222222"/>
          <w:sz w:val="20"/>
          <w:szCs w:val="20"/>
        </w:rPr>
        <w:t xml:space="preserve">con </w:t>
      </w:r>
      <w:r w:rsidR="00D024E0">
        <w:rPr>
          <w:rFonts w:ascii="Calibri" w:eastAsia="Calibri" w:hAnsi="Calibri" w:cs="Calibri"/>
          <w:color w:val="222222"/>
          <w:sz w:val="20"/>
          <w:szCs w:val="20"/>
        </w:rPr>
        <w:t>los numeral</w:t>
      </w:r>
      <w:r w:rsidR="00377D26">
        <w:rPr>
          <w:rFonts w:ascii="Calibri" w:eastAsia="Calibri" w:hAnsi="Calibri" w:cs="Calibri"/>
          <w:color w:val="222222"/>
          <w:sz w:val="20"/>
          <w:szCs w:val="20"/>
        </w:rPr>
        <w:t xml:space="preserve">es </w:t>
      </w:r>
      <w:r w:rsidR="00377D26" w:rsidRPr="003931CF">
        <w:rPr>
          <w:rFonts w:ascii="Calibri" w:eastAsia="Calibri" w:hAnsi="Calibri" w:cs="Calibri"/>
          <w:color w:val="222222"/>
          <w:sz w:val="20"/>
          <w:szCs w:val="20"/>
        </w:rPr>
        <w:t>3 y 1</w:t>
      </w:r>
      <w:r w:rsidR="00647FDE" w:rsidRPr="003931CF">
        <w:rPr>
          <w:rFonts w:ascii="Calibri" w:eastAsia="Calibri" w:hAnsi="Calibri" w:cs="Calibri"/>
          <w:color w:val="222222"/>
          <w:sz w:val="20"/>
          <w:szCs w:val="20"/>
        </w:rPr>
        <w:t>7</w:t>
      </w:r>
      <w:r w:rsidR="00377D26" w:rsidRPr="003931CF">
        <w:rPr>
          <w:rFonts w:ascii="Calibri" w:eastAsia="Calibri" w:hAnsi="Calibri" w:cs="Calibri"/>
          <w:color w:val="222222"/>
          <w:sz w:val="20"/>
          <w:szCs w:val="20"/>
        </w:rPr>
        <w:t xml:space="preserve"> </w:t>
      </w:r>
      <w:r w:rsidR="0030633D" w:rsidRPr="003931CF">
        <w:rPr>
          <w:rFonts w:ascii="Calibri" w:eastAsia="Calibri" w:hAnsi="Calibri" w:cs="Calibri"/>
          <w:color w:val="222222"/>
          <w:sz w:val="20"/>
          <w:szCs w:val="20"/>
        </w:rPr>
        <w:t>del apartado “IV descalificaciones”.</w:t>
      </w:r>
      <w:r w:rsidR="0030633D">
        <w:rPr>
          <w:rFonts w:ascii="Calibri" w:eastAsia="Calibri" w:hAnsi="Calibri" w:cs="Calibri"/>
          <w:color w:val="222222"/>
          <w:sz w:val="20"/>
          <w:szCs w:val="20"/>
        </w:rPr>
        <w:t xml:space="preserve"> </w:t>
      </w:r>
    </w:p>
    <w:p w14:paraId="1FAA5488" w14:textId="6E852F17" w:rsidR="0030633D" w:rsidRPr="00761600" w:rsidRDefault="0030633D" w:rsidP="0030633D">
      <w:pPr>
        <w:spacing w:before="240" w:after="240" w:line="276" w:lineRule="auto"/>
        <w:ind w:left="0" w:right="1" w:hanging="2"/>
        <w:jc w:val="both"/>
        <w:rPr>
          <w:rFonts w:ascii="Calibri" w:hAnsi="Calibri" w:cs="Calibri"/>
          <w:color w:val="222222"/>
          <w:sz w:val="20"/>
          <w:szCs w:val="20"/>
          <w:shd w:val="clear" w:color="auto" w:fill="FFFFFF"/>
          <w:lang w:val="es-ES_tradnl"/>
        </w:rPr>
      </w:pPr>
      <w:r w:rsidRPr="009566C8">
        <w:rPr>
          <w:rFonts w:ascii="Calibri" w:hAnsi="Calibri" w:cs="Calibri"/>
          <w:color w:val="222222"/>
          <w:sz w:val="20"/>
          <w:szCs w:val="20"/>
          <w:shd w:val="clear" w:color="auto" w:fill="FFFFFF"/>
          <w:lang w:val="es-ES_tradnl"/>
        </w:rPr>
        <w:lastRenderedPageBreak/>
        <w:t>Not</w:t>
      </w:r>
      <w:r>
        <w:rPr>
          <w:rFonts w:ascii="Calibri" w:hAnsi="Calibri" w:cs="Calibri"/>
          <w:color w:val="222222"/>
          <w:sz w:val="20"/>
          <w:szCs w:val="20"/>
          <w:shd w:val="clear" w:color="auto" w:fill="FFFFFF"/>
          <w:lang w:val="es-ES_tradnl"/>
        </w:rPr>
        <w:t xml:space="preserve">a: La entrega de comprobantes, </w:t>
      </w:r>
      <w:r w:rsidRPr="009566C8">
        <w:rPr>
          <w:rFonts w:ascii="Calibri" w:hAnsi="Calibri" w:cs="Calibri"/>
          <w:color w:val="222222"/>
          <w:sz w:val="20"/>
          <w:szCs w:val="20"/>
          <w:shd w:val="clear" w:color="auto" w:fill="FFFFFF"/>
          <w:lang w:val="es-ES_tradnl"/>
        </w:rPr>
        <w:t>pagos, aclaraciones o cualquier otro documento adicional presentado no darán cumplimiento a lo solicitado en el presente numeral.</w:t>
      </w:r>
    </w:p>
    <w:p w14:paraId="02718E90" w14:textId="4D2EC078" w:rsidR="0030633D" w:rsidRPr="0030633D" w:rsidRDefault="00941D35" w:rsidP="0030633D">
      <w:pPr>
        <w:numPr>
          <w:ilvl w:val="0"/>
          <w:numId w:val="12"/>
        </w:numPr>
        <w:ind w:left="0" w:right="1" w:hanging="2"/>
        <w:jc w:val="both"/>
        <w:rPr>
          <w:rFonts w:ascii="Calibri" w:hAnsi="Calibri" w:cs="Calibri"/>
          <w:color w:val="222222"/>
          <w:sz w:val="20"/>
          <w:szCs w:val="20"/>
          <w:shd w:val="clear" w:color="auto" w:fill="FFFFFF"/>
          <w:lang w:val="es-ES_tradnl"/>
        </w:rPr>
      </w:pPr>
      <w:r>
        <w:rPr>
          <w:rFonts w:ascii="Calibri" w:eastAsia="Calibri" w:hAnsi="Calibri" w:cs="Calibri"/>
          <w:b/>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sidR="00D70DA4" w:rsidRPr="00E11B4B">
        <w:rPr>
          <w:rFonts w:ascii="Calibri" w:eastAsia="Calibri" w:hAnsi="Calibri" w:cs="Calibri"/>
          <w:b/>
          <w:color w:val="222222"/>
          <w:sz w:val="22"/>
          <w:szCs w:val="22"/>
          <w:highlight w:val="white"/>
        </w:rPr>
        <w:t>ACDO.AS2.HCT.300925/288.P.DIR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color w:val="222222"/>
          <w:sz w:val="20"/>
          <w:szCs w:val="20"/>
          <w:highlight w:val="white"/>
        </w:rPr>
        <w:t xml:space="preserve">15 días </w:t>
      </w:r>
      <w:r w:rsidR="00D70DA4">
        <w:rPr>
          <w:rFonts w:ascii="Calibri" w:eastAsia="Calibri" w:hAnsi="Calibri" w:cs="Calibri"/>
          <w:b/>
          <w:color w:val="222222"/>
          <w:sz w:val="20"/>
          <w:szCs w:val="20"/>
          <w:highlight w:val="white"/>
        </w:rPr>
        <w:t>hábiles</w:t>
      </w:r>
      <w:r>
        <w:rPr>
          <w:rFonts w:ascii="Calibri" w:eastAsia="Calibri" w:hAnsi="Calibri" w:cs="Calibri"/>
          <w:color w:val="222222"/>
          <w:sz w:val="20"/>
          <w:szCs w:val="20"/>
          <w:highlight w:val="white"/>
        </w:rPr>
        <w:t xml:space="preserve"> </w:t>
      </w:r>
      <w:r w:rsidRPr="00593B83">
        <w:rPr>
          <w:rFonts w:ascii="Calibri" w:eastAsia="Calibri" w:hAnsi="Calibri" w:cs="Calibri"/>
          <w:b/>
          <w:bCs/>
          <w:color w:val="222222"/>
          <w:sz w:val="20"/>
          <w:szCs w:val="20"/>
          <w:highlight w:val="white"/>
        </w:rPr>
        <w:t xml:space="preserve">anteriores </w:t>
      </w:r>
      <w:r w:rsidR="00161EF2" w:rsidRPr="00593B83">
        <w:rPr>
          <w:rFonts w:ascii="Calibri" w:eastAsia="Calibri" w:hAnsi="Calibri" w:cs="Calibri"/>
          <w:b/>
          <w:bCs/>
          <w:color w:val="222222"/>
          <w:sz w:val="20"/>
          <w:szCs w:val="20"/>
          <w:highlight w:val="white"/>
        </w:rPr>
        <w:t xml:space="preserve">contados </w:t>
      </w:r>
      <w:r w:rsidR="00593B83" w:rsidRPr="00593B83">
        <w:rPr>
          <w:rFonts w:ascii="Calibri" w:eastAsia="Calibri" w:hAnsi="Calibri" w:cs="Calibri"/>
          <w:b/>
          <w:bCs/>
          <w:color w:val="222222"/>
          <w:sz w:val="20"/>
          <w:szCs w:val="20"/>
          <w:highlight w:val="white"/>
        </w:rPr>
        <w:t xml:space="preserve">a partir de la presentación de </w:t>
      </w:r>
      <w:proofErr w:type="gramStart"/>
      <w:r w:rsidR="00593B83" w:rsidRPr="00593B83">
        <w:rPr>
          <w:rFonts w:ascii="Calibri" w:eastAsia="Calibri" w:hAnsi="Calibri" w:cs="Calibri"/>
          <w:b/>
          <w:bCs/>
          <w:color w:val="222222"/>
          <w:sz w:val="20"/>
          <w:szCs w:val="20"/>
          <w:highlight w:val="white"/>
        </w:rPr>
        <w:t>ofertas</w:t>
      </w:r>
      <w:r w:rsidR="00593B83">
        <w:rPr>
          <w:rFonts w:ascii="Calibri" w:eastAsia="Calibri" w:hAnsi="Calibri" w:cs="Calibri"/>
          <w:color w:val="222222"/>
          <w:sz w:val="20"/>
          <w:szCs w:val="20"/>
          <w:highlight w:val="white"/>
        </w:rPr>
        <w:t xml:space="preserve"> </w:t>
      </w:r>
      <w:r>
        <w:rPr>
          <w:rFonts w:ascii="Calibri" w:eastAsia="Calibri" w:hAnsi="Calibri" w:cs="Calibri"/>
          <w:color w:val="222222"/>
          <w:sz w:val="20"/>
          <w:szCs w:val="20"/>
          <w:highlight w:val="white"/>
        </w:rPr>
        <w:t xml:space="preserve"> de</w:t>
      </w:r>
      <w:proofErr w:type="gramEnd"/>
      <w:r>
        <w:rPr>
          <w:rFonts w:ascii="Calibri" w:eastAsia="Calibri" w:hAnsi="Calibri" w:cs="Calibri"/>
          <w:color w:val="222222"/>
          <w:sz w:val="20"/>
          <w:szCs w:val="20"/>
          <w:highlight w:val="white"/>
        </w:rPr>
        <w:t xml:space="preserve"> la presente invitación, en el entendido de que no se cumple el requisito, si la opinión se </w:t>
      </w:r>
      <w:proofErr w:type="gramStart"/>
      <w:r>
        <w:rPr>
          <w:rFonts w:ascii="Calibri" w:eastAsia="Calibri" w:hAnsi="Calibri" w:cs="Calibri"/>
          <w:color w:val="222222"/>
          <w:sz w:val="20"/>
          <w:szCs w:val="20"/>
          <w:highlight w:val="white"/>
        </w:rPr>
        <w:t>encuentra  en</w:t>
      </w:r>
      <w:proofErr w:type="gramEnd"/>
      <w:r>
        <w:rPr>
          <w:rFonts w:ascii="Calibri" w:eastAsia="Calibri" w:hAnsi="Calibri" w:cs="Calibri"/>
          <w:color w:val="222222"/>
          <w:sz w:val="20"/>
          <w:szCs w:val="20"/>
          <w:highlight w:val="white"/>
        </w:rPr>
        <w:t xml:space="preserve">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30633D">
        <w:rPr>
          <w:rFonts w:ascii="Calibri" w:eastAsia="Calibri" w:hAnsi="Calibri" w:cs="Calibri"/>
          <w:color w:val="222222"/>
          <w:sz w:val="20"/>
          <w:szCs w:val="20"/>
          <w:highlight w:val="white"/>
        </w:rPr>
        <w:t xml:space="preserve"> </w:t>
      </w:r>
    </w:p>
    <w:p w14:paraId="4243C7BE" w14:textId="77777777" w:rsidR="0030633D" w:rsidRDefault="0030633D" w:rsidP="0030633D">
      <w:pPr>
        <w:ind w:leftChars="0" w:left="0" w:right="1" w:firstLineChars="0" w:firstLine="0"/>
        <w:jc w:val="both"/>
        <w:rPr>
          <w:rFonts w:ascii="Calibri" w:eastAsia="Calibri" w:hAnsi="Calibri" w:cs="Calibri"/>
          <w:b/>
          <w:color w:val="222222"/>
          <w:sz w:val="20"/>
          <w:szCs w:val="20"/>
        </w:rPr>
      </w:pPr>
    </w:p>
    <w:p w14:paraId="64EE84A3" w14:textId="5976EBE0" w:rsidR="0030633D" w:rsidRDefault="0030633D" w:rsidP="0030633D">
      <w:pPr>
        <w:ind w:leftChars="0" w:left="0" w:right="1" w:firstLineChars="0" w:firstLine="0"/>
        <w:jc w:val="both"/>
        <w:rPr>
          <w:rFonts w:ascii="Calibri" w:hAnsi="Calibri" w:cs="Calibri"/>
          <w:color w:val="222222"/>
          <w:sz w:val="20"/>
          <w:szCs w:val="20"/>
          <w:shd w:val="clear" w:color="auto" w:fill="FFFFFF"/>
          <w:lang w:val="es-ES_tradnl"/>
        </w:rPr>
      </w:pPr>
      <w:r w:rsidRPr="009566C8">
        <w:rPr>
          <w:rFonts w:ascii="Calibri" w:hAnsi="Calibri" w:cs="Calibri"/>
          <w:color w:val="222222"/>
          <w:sz w:val="20"/>
          <w:szCs w:val="20"/>
          <w:shd w:val="clear" w:color="auto" w:fill="FFFFFF"/>
          <w:lang w:val="es-ES_tradnl"/>
        </w:rPr>
        <w:t>Not</w:t>
      </w:r>
      <w:r>
        <w:rPr>
          <w:rFonts w:ascii="Calibri" w:hAnsi="Calibri" w:cs="Calibri"/>
          <w:color w:val="222222"/>
          <w:sz w:val="20"/>
          <w:szCs w:val="20"/>
          <w:shd w:val="clear" w:color="auto" w:fill="FFFFFF"/>
          <w:lang w:val="es-ES_tradnl"/>
        </w:rPr>
        <w:t xml:space="preserve">a: La entrega de comprobantes, </w:t>
      </w:r>
      <w:r w:rsidRPr="009566C8">
        <w:rPr>
          <w:rFonts w:ascii="Calibri" w:hAnsi="Calibri" w:cs="Calibri"/>
          <w:color w:val="222222"/>
          <w:sz w:val="20"/>
          <w:szCs w:val="20"/>
          <w:shd w:val="clear" w:color="auto" w:fill="FFFFFF"/>
          <w:lang w:val="es-ES_tradnl"/>
        </w:rPr>
        <w:t>pagos, aclaraciones o cualquier otro documento adicional presentado no darán cumplimiento a lo solicitado en el presente numeral.</w:t>
      </w:r>
    </w:p>
    <w:p w14:paraId="35EBA922" w14:textId="77777777" w:rsidR="0030633D" w:rsidRPr="00761600" w:rsidRDefault="0030633D" w:rsidP="0030633D">
      <w:pPr>
        <w:ind w:leftChars="0" w:left="0" w:right="1" w:firstLineChars="0" w:firstLine="0"/>
        <w:jc w:val="both"/>
        <w:rPr>
          <w:rFonts w:ascii="Calibri" w:hAnsi="Calibri" w:cs="Calibri"/>
          <w:color w:val="222222"/>
          <w:sz w:val="20"/>
          <w:szCs w:val="20"/>
          <w:shd w:val="clear" w:color="auto" w:fill="FFFFFF"/>
          <w:lang w:val="es-ES_tradnl"/>
        </w:rPr>
      </w:pPr>
    </w:p>
    <w:p w14:paraId="19292A6D" w14:textId="3C3D0538" w:rsidR="0030633D" w:rsidRDefault="00941D35" w:rsidP="0030633D">
      <w:pPr>
        <w:numPr>
          <w:ilvl w:val="0"/>
          <w:numId w:val="12"/>
        </w:numPr>
        <w:ind w:left="0" w:right="1" w:hanging="2"/>
        <w:jc w:val="both"/>
        <w:rPr>
          <w:rFonts w:ascii="Calibri" w:eastAsia="Calibri" w:hAnsi="Calibri" w:cs="Calibri"/>
          <w:sz w:val="20"/>
          <w:szCs w:val="20"/>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w:t>
      </w:r>
      <w:r w:rsidRPr="00C34848">
        <w:rPr>
          <w:rFonts w:ascii="Calibri" w:eastAsia="Calibri" w:hAnsi="Calibri" w:cs="Calibri"/>
          <w:b/>
          <w:bCs/>
          <w:sz w:val="20"/>
          <w:szCs w:val="20"/>
          <w:highlight w:val="white"/>
        </w:rPr>
        <w:t>y entero de descuentos</w:t>
      </w:r>
      <w:r w:rsidR="00C34848">
        <w:rPr>
          <w:rFonts w:ascii="Calibri" w:eastAsia="Calibri" w:hAnsi="Calibri" w:cs="Calibri"/>
          <w:b/>
          <w:bCs/>
          <w:sz w:val="20"/>
          <w:szCs w:val="20"/>
          <w:highlight w:val="white"/>
        </w:rPr>
        <w:t>(INFONAVIT)</w:t>
      </w:r>
      <w:r>
        <w:rPr>
          <w:rFonts w:ascii="Calibri" w:eastAsia="Calibri" w:hAnsi="Calibri" w:cs="Calibri"/>
          <w:sz w:val="20"/>
          <w:szCs w:val="20"/>
          <w:highlight w:val="white"/>
        </w:rPr>
        <w:t xml:space="preserve">,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sidR="00C34848">
        <w:rPr>
          <w:rFonts w:ascii="Calibri" w:eastAsia="Calibri" w:hAnsi="Calibri" w:cs="Calibri"/>
          <w:b/>
          <w:sz w:val="20"/>
          <w:szCs w:val="20"/>
          <w:highlight w:val="white"/>
        </w:rPr>
        <w:t>(INFONAVIT)</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r w:rsidR="0030633D">
        <w:rPr>
          <w:rFonts w:ascii="Calibri" w:eastAsia="Calibri" w:hAnsi="Calibri" w:cs="Calibri"/>
          <w:sz w:val="20"/>
          <w:szCs w:val="20"/>
          <w:highlight w:val="white"/>
        </w:rPr>
        <w:t xml:space="preserve"> </w:t>
      </w:r>
    </w:p>
    <w:p w14:paraId="185D82A4" w14:textId="690C5516" w:rsidR="0030633D" w:rsidRPr="000E440D" w:rsidRDefault="0030633D" w:rsidP="0030633D">
      <w:pPr>
        <w:spacing w:before="240" w:after="240" w:line="276" w:lineRule="auto"/>
        <w:ind w:left="0" w:right="1" w:hanging="2"/>
        <w:jc w:val="both"/>
        <w:rPr>
          <w:rFonts w:ascii="Calibri" w:hAnsi="Calibri" w:cs="Calibri"/>
          <w:sz w:val="20"/>
          <w:szCs w:val="20"/>
          <w:shd w:val="clear" w:color="auto" w:fill="FFFFFF"/>
          <w:lang w:val="es-ES_tradnl"/>
        </w:rPr>
      </w:pPr>
      <w:r w:rsidRPr="009566C8">
        <w:rPr>
          <w:rFonts w:ascii="Calibri" w:hAnsi="Calibri" w:cs="Calibri"/>
          <w:color w:val="222222"/>
          <w:sz w:val="20"/>
          <w:szCs w:val="20"/>
          <w:shd w:val="clear" w:color="auto" w:fill="FFFFFF"/>
          <w:lang w:val="es-ES_tradnl"/>
        </w:rPr>
        <w:t>Not</w:t>
      </w:r>
      <w:r>
        <w:rPr>
          <w:rFonts w:ascii="Calibri" w:hAnsi="Calibri" w:cs="Calibri"/>
          <w:color w:val="222222"/>
          <w:sz w:val="20"/>
          <w:szCs w:val="20"/>
          <w:shd w:val="clear" w:color="auto" w:fill="FFFFFF"/>
          <w:lang w:val="es-ES_tradnl"/>
        </w:rPr>
        <w:t xml:space="preserve">a: La entrega de comprobantes, </w:t>
      </w:r>
      <w:r w:rsidRPr="009566C8">
        <w:rPr>
          <w:rFonts w:ascii="Calibri" w:hAnsi="Calibri" w:cs="Calibri"/>
          <w:color w:val="222222"/>
          <w:sz w:val="20"/>
          <w:szCs w:val="20"/>
          <w:shd w:val="clear" w:color="auto" w:fill="FFFFFF"/>
          <w:lang w:val="es-ES_tradnl"/>
        </w:rPr>
        <w:t xml:space="preserve">pagos, aclaraciones o cualquier otro documento adicional presentado no darán </w:t>
      </w:r>
      <w:r w:rsidRPr="000E440D">
        <w:rPr>
          <w:rFonts w:ascii="Calibri" w:hAnsi="Calibri" w:cs="Calibri"/>
          <w:sz w:val="20"/>
          <w:szCs w:val="20"/>
          <w:shd w:val="clear" w:color="auto" w:fill="FFFFFF"/>
          <w:lang w:val="es-ES_tradnl"/>
        </w:rPr>
        <w:t>cumplimiento a lo solicitado en el presente numeral.</w:t>
      </w:r>
    </w:p>
    <w:p w14:paraId="2B67369C" w14:textId="77777777" w:rsidR="00943C2B" w:rsidRPr="00B422B0" w:rsidRDefault="00943C2B" w:rsidP="00943C2B">
      <w:pPr>
        <w:numPr>
          <w:ilvl w:val="0"/>
          <w:numId w:val="12"/>
        </w:numPr>
        <w:ind w:left="0" w:right="1" w:hanging="2"/>
        <w:jc w:val="both"/>
        <w:textDirection w:val="lrTb"/>
        <w:rPr>
          <w:rFonts w:ascii="Calibri" w:eastAsia="Calibri" w:hAnsi="Calibri" w:cs="Calibri"/>
          <w:sz w:val="20"/>
          <w:szCs w:val="20"/>
        </w:rPr>
      </w:pPr>
      <w:r w:rsidRPr="00410AA6">
        <w:rPr>
          <w:rFonts w:ascii="Calibri" w:eastAsia="Calibri" w:hAnsi="Calibri" w:cs="Calibri"/>
          <w:sz w:val="20"/>
          <w:szCs w:val="20"/>
        </w:rPr>
        <w:t xml:space="preserve">Opinión de Cumplimiento de las Obligaciones Fiscales Estatales, que contenga código QR, emitido por el </w:t>
      </w:r>
      <w:r w:rsidRPr="00410AA6">
        <w:rPr>
          <w:rFonts w:ascii="Calibri" w:eastAsia="Calibri" w:hAnsi="Calibri" w:cs="Calibri"/>
          <w:b/>
          <w:bCs/>
          <w:sz w:val="20"/>
          <w:szCs w:val="20"/>
        </w:rPr>
        <w:t>Servicio de Administración Tributaria del Estado de Guanajuato (SATEG)</w:t>
      </w:r>
      <w:r w:rsidRPr="00410AA6">
        <w:rPr>
          <w:rFonts w:ascii="Calibri" w:eastAsia="Calibri" w:hAnsi="Calibri" w:cs="Calibri"/>
          <w:sz w:val="20"/>
          <w:szCs w:val="20"/>
        </w:rPr>
        <w:t xml:space="preserve"> dentro del plazo de </w:t>
      </w:r>
      <w:r w:rsidRPr="00E776C6">
        <w:rPr>
          <w:rFonts w:ascii="Calibri" w:eastAsia="Calibri" w:hAnsi="Calibri" w:cs="Calibri"/>
          <w:b/>
          <w:bCs/>
          <w:sz w:val="20"/>
          <w:szCs w:val="20"/>
        </w:rPr>
        <w:t>30 días anteriores naturales, contados a partir de</w:t>
      </w:r>
      <w:r>
        <w:rPr>
          <w:rFonts w:ascii="Calibri" w:eastAsia="Calibri" w:hAnsi="Calibri" w:cs="Calibri"/>
          <w:b/>
          <w:bCs/>
          <w:sz w:val="20"/>
          <w:szCs w:val="20"/>
        </w:rPr>
        <w:t xml:space="preserve"> </w:t>
      </w:r>
      <w:r w:rsidRPr="00E776C6">
        <w:rPr>
          <w:rFonts w:ascii="Calibri" w:eastAsia="Calibri" w:hAnsi="Calibri" w:cs="Calibri"/>
          <w:b/>
          <w:bCs/>
          <w:sz w:val="20"/>
          <w:szCs w:val="20"/>
        </w:rPr>
        <w:t>l</w:t>
      </w:r>
      <w:r>
        <w:rPr>
          <w:rFonts w:ascii="Calibri" w:eastAsia="Calibri" w:hAnsi="Calibri" w:cs="Calibri"/>
          <w:b/>
          <w:bCs/>
          <w:sz w:val="20"/>
          <w:szCs w:val="20"/>
        </w:rPr>
        <w:t>a presentación de ofertas de</w:t>
      </w:r>
      <w:r w:rsidRPr="00E776C6">
        <w:rPr>
          <w:rFonts w:ascii="Calibri" w:eastAsia="Calibri" w:hAnsi="Calibri" w:cs="Calibri"/>
          <w:b/>
          <w:bCs/>
          <w:sz w:val="20"/>
          <w:szCs w:val="20"/>
        </w:rPr>
        <w:t xml:space="preserve"> la presente invitación</w:t>
      </w:r>
      <w:r w:rsidRPr="00410AA6">
        <w:rPr>
          <w:rFonts w:ascii="Calibri" w:eastAsia="Calibri" w:hAnsi="Calibri" w:cs="Calibri"/>
          <w:sz w:val="20"/>
          <w:szCs w:val="20"/>
        </w:rPr>
        <w:t xml:space="preserve">, en el entendido de que no se cumple con el requisito, si la opinión se encuentra en sentido negativo. </w:t>
      </w:r>
      <w:r w:rsidRPr="00410AA6">
        <w:rPr>
          <w:rFonts w:ascii="Calibri" w:eastAsia="Calibri" w:hAnsi="Calibri" w:cs="Calibri"/>
          <w:b/>
          <w:bCs/>
          <w:sz w:val="20"/>
          <w:szCs w:val="20"/>
        </w:rPr>
        <w:t>Aplica para licitantes con domicilio fiscal en el Estado de Guanajuato.</w:t>
      </w:r>
    </w:p>
    <w:p w14:paraId="31A6C614" w14:textId="77777777" w:rsidR="00943C2B" w:rsidRPr="00410AA6" w:rsidRDefault="00943C2B" w:rsidP="00943C2B">
      <w:pPr>
        <w:ind w:left="0" w:right="1" w:hanging="2"/>
        <w:jc w:val="both"/>
        <w:rPr>
          <w:rFonts w:ascii="Calibri" w:eastAsia="Calibri" w:hAnsi="Calibri" w:cs="Calibri"/>
          <w:sz w:val="20"/>
          <w:szCs w:val="20"/>
        </w:rPr>
      </w:pPr>
    </w:p>
    <w:p w14:paraId="6609CB13" w14:textId="7B9DC7EA" w:rsidR="00943C2B" w:rsidRDefault="00943C2B" w:rsidP="00943C2B">
      <w:pPr>
        <w:tabs>
          <w:tab w:val="left" w:pos="993"/>
        </w:tabs>
        <w:ind w:left="0" w:right="1" w:hanging="2"/>
        <w:jc w:val="both"/>
        <w:rPr>
          <w:rFonts w:ascii="Calibri" w:eastAsia="Calibri" w:hAnsi="Calibri" w:cs="Calibri"/>
          <w:sz w:val="20"/>
          <w:szCs w:val="20"/>
        </w:rPr>
      </w:pPr>
      <w:r w:rsidRPr="00A45D90">
        <w:rPr>
          <w:rFonts w:ascii="Calibri" w:eastAsia="Calibri" w:hAnsi="Calibri" w:cs="Calibri"/>
          <w:sz w:val="20"/>
          <w:szCs w:val="20"/>
        </w:rPr>
        <w:t xml:space="preserve">Dicha información podrá ser validada con posterioridad a la recepción de propuestas y en caso de que la información no se pueda verificar, o bien, el resultado de la consulta arroje datos contradictorios a los contenidos en la opinión presentada, será motivo de descalificación de conformidad con </w:t>
      </w:r>
      <w:r w:rsidRPr="003931CF">
        <w:rPr>
          <w:rFonts w:ascii="Calibri" w:eastAsia="Calibri" w:hAnsi="Calibri" w:cs="Calibri"/>
          <w:sz w:val="20"/>
          <w:szCs w:val="20"/>
        </w:rPr>
        <w:t>el numeral 1</w:t>
      </w:r>
      <w:r w:rsidR="003931CF" w:rsidRPr="003931CF">
        <w:rPr>
          <w:rFonts w:ascii="Calibri" w:eastAsia="Calibri" w:hAnsi="Calibri" w:cs="Calibri"/>
          <w:sz w:val="20"/>
          <w:szCs w:val="20"/>
        </w:rPr>
        <w:t>8</w:t>
      </w:r>
      <w:r w:rsidRPr="003931CF">
        <w:rPr>
          <w:rFonts w:ascii="Calibri" w:eastAsia="Calibri" w:hAnsi="Calibri" w:cs="Calibri"/>
          <w:sz w:val="20"/>
          <w:szCs w:val="20"/>
        </w:rPr>
        <w:t xml:space="preserve"> del apartado “IV. Descalificaciones”</w:t>
      </w:r>
    </w:p>
    <w:p w14:paraId="5B3C5662" w14:textId="77777777" w:rsidR="008915C0" w:rsidRDefault="008915C0" w:rsidP="008915C0">
      <w:pPr>
        <w:ind w:left="0" w:right="1" w:hanging="2"/>
        <w:jc w:val="both"/>
        <w:rPr>
          <w:rFonts w:ascii="Calibri" w:eastAsia="Calibri" w:hAnsi="Calibri" w:cs="Calibri"/>
          <w:sz w:val="20"/>
          <w:szCs w:val="20"/>
        </w:rPr>
      </w:pPr>
    </w:p>
    <w:p w14:paraId="34CAE4F7" w14:textId="77777777" w:rsidR="008915C0" w:rsidRDefault="008915C0" w:rsidP="008915C0">
      <w:pPr>
        <w:numPr>
          <w:ilvl w:val="0"/>
          <w:numId w:val="12"/>
        </w:numPr>
        <w:ind w:left="0" w:right="1" w:hanging="2"/>
        <w:jc w:val="both"/>
        <w:textDirection w:val="lrTb"/>
        <w:rPr>
          <w:rFonts w:ascii="Calibri" w:eastAsia="Calibri" w:hAnsi="Calibri" w:cs="Calibri"/>
          <w:color w:val="000000"/>
          <w:sz w:val="20"/>
          <w:szCs w:val="20"/>
        </w:rPr>
      </w:pPr>
      <w:r w:rsidRPr="00042CD2">
        <w:rPr>
          <w:rFonts w:ascii="Calibri" w:eastAsia="Calibri" w:hAnsi="Calibri" w:cs="Calibri"/>
          <w:color w:val="000000"/>
          <w:sz w:val="20"/>
          <w:szCs w:val="20"/>
        </w:rPr>
        <w:t>Carta</w:t>
      </w:r>
      <w:r>
        <w:rPr>
          <w:rFonts w:ascii="Calibri" w:eastAsia="Calibri" w:hAnsi="Calibri" w:cs="Calibri"/>
          <w:color w:val="000000"/>
          <w:sz w:val="20"/>
          <w:szCs w:val="20"/>
        </w:rPr>
        <w:t xml:space="preserve"> </w:t>
      </w:r>
      <w:r w:rsidRPr="00042CD2">
        <w:rPr>
          <w:rFonts w:ascii="Calibri" w:eastAsia="Calibri" w:hAnsi="Calibri" w:cs="Calibri"/>
          <w:color w:val="000000"/>
          <w:sz w:val="20"/>
          <w:szCs w:val="20"/>
        </w:rPr>
        <w:t>original en hoja membretada con firma autógrafa del licitante mediante el cual</w:t>
      </w:r>
      <w:r w:rsidRPr="00042CD2">
        <w:rPr>
          <w:rFonts w:ascii="Calibri" w:eastAsia="Calibri" w:hAnsi="Calibri" w:cs="Calibri"/>
          <w:color w:val="000000"/>
          <w:sz w:val="20"/>
          <w:szCs w:val="20"/>
        </w:rPr>
        <w:br/>
        <w:t>manifieste bajo protesta de decir verdad, lo siguiente según aplique:</w:t>
      </w:r>
    </w:p>
    <w:p w14:paraId="66BE98C4" w14:textId="77777777" w:rsidR="008915C0" w:rsidRDefault="008915C0" w:rsidP="008915C0">
      <w:pPr>
        <w:ind w:left="0" w:right="1" w:hanging="2"/>
        <w:jc w:val="both"/>
        <w:rPr>
          <w:rFonts w:ascii="Calibri" w:eastAsia="Calibri" w:hAnsi="Calibri" w:cs="Calibri"/>
          <w:color w:val="000000"/>
          <w:sz w:val="20"/>
          <w:szCs w:val="20"/>
        </w:rPr>
      </w:pPr>
    </w:p>
    <w:p w14:paraId="38F78A85" w14:textId="77777777" w:rsidR="008915C0" w:rsidRPr="005769B2" w:rsidRDefault="008915C0" w:rsidP="008915C0">
      <w:pPr>
        <w:pStyle w:val="Prrafodelista"/>
        <w:numPr>
          <w:ilvl w:val="0"/>
          <w:numId w:val="27"/>
        </w:numPr>
        <w:suppressAutoHyphens w:val="0"/>
        <w:spacing w:line="240" w:lineRule="auto"/>
        <w:ind w:leftChars="0" w:left="0" w:right="1" w:firstLineChars="0" w:hanging="2"/>
        <w:jc w:val="both"/>
        <w:textDirection w:val="lrTb"/>
        <w:textAlignment w:val="auto"/>
        <w:outlineLvl w:val="9"/>
        <w:rPr>
          <w:rFonts w:ascii="Calibri" w:eastAsia="Calibri" w:hAnsi="Calibri" w:cs="Calibri"/>
          <w:color w:val="000000"/>
          <w:sz w:val="20"/>
          <w:szCs w:val="20"/>
        </w:rPr>
      </w:pPr>
      <w:r w:rsidRPr="005769B2">
        <w:rPr>
          <w:rFonts w:ascii="Calibri" w:eastAsia="Calibri" w:hAnsi="Calibri" w:cs="Calibri"/>
          <w:color w:val="000000"/>
          <w:sz w:val="20"/>
          <w:szCs w:val="20"/>
        </w:rPr>
        <w:t xml:space="preserve">En el caso de </w:t>
      </w:r>
      <w:r w:rsidRPr="005769B2">
        <w:rPr>
          <w:rFonts w:ascii="Calibri" w:eastAsia="Calibri" w:hAnsi="Calibri" w:cs="Calibri"/>
          <w:b/>
          <w:bCs/>
          <w:color w:val="000000"/>
          <w:sz w:val="20"/>
          <w:szCs w:val="20"/>
        </w:rPr>
        <w:t>personas morales</w:t>
      </w:r>
      <w:r w:rsidRPr="005769B2">
        <w:rPr>
          <w:rFonts w:ascii="Calibri" w:eastAsia="Calibri" w:hAnsi="Calibri" w:cs="Calibri"/>
          <w:color w:val="000000"/>
          <w:sz w:val="20"/>
          <w:szCs w:val="20"/>
        </w:rPr>
        <w:t>, que las personas que formen parte de l</w:t>
      </w:r>
      <w:r>
        <w:rPr>
          <w:rFonts w:ascii="Calibri" w:eastAsia="Calibri" w:hAnsi="Calibri" w:cs="Calibri"/>
          <w:color w:val="000000"/>
          <w:sz w:val="20"/>
          <w:szCs w:val="20"/>
        </w:rPr>
        <w:t xml:space="preserve">a </w:t>
      </w:r>
      <w:proofErr w:type="gramStart"/>
      <w:r w:rsidRPr="005769B2">
        <w:rPr>
          <w:rFonts w:ascii="Calibri" w:eastAsia="Calibri" w:hAnsi="Calibri" w:cs="Calibri"/>
          <w:color w:val="000000"/>
          <w:sz w:val="20"/>
          <w:szCs w:val="20"/>
        </w:rPr>
        <w:t>sociedad,</w:t>
      </w:r>
      <w:proofErr w:type="gramEnd"/>
      <w:r w:rsidRPr="005769B2">
        <w:rPr>
          <w:rFonts w:ascii="Calibri" w:eastAsia="Calibri" w:hAnsi="Calibri" w:cs="Calibri"/>
          <w:color w:val="000000"/>
          <w:sz w:val="20"/>
          <w:szCs w:val="20"/>
        </w:rPr>
        <w:t xml:space="preserve"> no desempeñan un empleo, cargo o comisión en el servicio público del</w:t>
      </w:r>
      <w:r>
        <w:rPr>
          <w:rFonts w:ascii="Calibri" w:eastAsia="Calibri" w:hAnsi="Calibri" w:cs="Calibri"/>
          <w:color w:val="000000"/>
          <w:sz w:val="20"/>
          <w:szCs w:val="20"/>
        </w:rPr>
        <w:t xml:space="preserve"> </w:t>
      </w:r>
      <w:r w:rsidRPr="005769B2">
        <w:rPr>
          <w:rFonts w:ascii="Calibri" w:eastAsia="Calibri" w:hAnsi="Calibri" w:cs="Calibri"/>
          <w:color w:val="000000"/>
          <w:sz w:val="20"/>
          <w:szCs w:val="20"/>
        </w:rPr>
        <w:t>estado de Guanajuato, o lo hayan desempeñado hasta un año antes de la</w:t>
      </w:r>
      <w:r>
        <w:rPr>
          <w:rFonts w:ascii="Calibri" w:eastAsia="Calibri" w:hAnsi="Calibri" w:cs="Calibri"/>
          <w:color w:val="000000"/>
          <w:sz w:val="20"/>
          <w:szCs w:val="20"/>
        </w:rPr>
        <w:t xml:space="preserve"> </w:t>
      </w:r>
      <w:r w:rsidRPr="005769B2">
        <w:rPr>
          <w:rFonts w:ascii="Calibri" w:eastAsia="Calibri" w:hAnsi="Calibri" w:cs="Calibri"/>
          <w:color w:val="000000"/>
          <w:sz w:val="20"/>
          <w:szCs w:val="20"/>
        </w:rPr>
        <w:t>publicación de la convocatoria.</w:t>
      </w:r>
    </w:p>
    <w:p w14:paraId="0B89D8B3" w14:textId="77777777" w:rsidR="008915C0" w:rsidRDefault="008915C0" w:rsidP="008915C0">
      <w:pPr>
        <w:ind w:left="0" w:right="1" w:hanging="2"/>
        <w:jc w:val="both"/>
        <w:rPr>
          <w:rFonts w:ascii="Calibri" w:eastAsia="Calibri" w:hAnsi="Calibri" w:cs="Calibri"/>
          <w:color w:val="000000"/>
          <w:sz w:val="20"/>
          <w:szCs w:val="20"/>
        </w:rPr>
      </w:pPr>
    </w:p>
    <w:p w14:paraId="424B1056" w14:textId="77777777" w:rsidR="008915C0" w:rsidRPr="005769B2" w:rsidRDefault="008915C0" w:rsidP="008915C0">
      <w:pPr>
        <w:pStyle w:val="Prrafodelista"/>
        <w:numPr>
          <w:ilvl w:val="0"/>
          <w:numId w:val="27"/>
        </w:numPr>
        <w:suppressAutoHyphens w:val="0"/>
        <w:spacing w:line="240" w:lineRule="auto"/>
        <w:ind w:leftChars="0" w:left="0" w:right="1" w:firstLineChars="0" w:hanging="2"/>
        <w:jc w:val="both"/>
        <w:textDirection w:val="lrTb"/>
        <w:textAlignment w:val="auto"/>
        <w:outlineLvl w:val="9"/>
        <w:rPr>
          <w:rFonts w:ascii="Calibri" w:eastAsia="Calibri" w:hAnsi="Calibri" w:cs="Calibri"/>
          <w:color w:val="000000"/>
          <w:sz w:val="20"/>
          <w:szCs w:val="20"/>
        </w:rPr>
      </w:pPr>
      <w:r w:rsidRPr="005769B2">
        <w:rPr>
          <w:rFonts w:ascii="Calibri" w:eastAsia="Calibri" w:hAnsi="Calibri" w:cs="Calibri"/>
          <w:color w:val="000000"/>
          <w:sz w:val="20"/>
          <w:szCs w:val="20"/>
        </w:rPr>
        <w:t>Para</w:t>
      </w:r>
      <w:r>
        <w:rPr>
          <w:rFonts w:ascii="Calibri" w:eastAsia="Calibri" w:hAnsi="Calibri" w:cs="Calibri"/>
          <w:color w:val="000000"/>
          <w:sz w:val="20"/>
          <w:szCs w:val="20"/>
        </w:rPr>
        <w:t xml:space="preserve"> </w:t>
      </w:r>
      <w:r w:rsidRPr="005769B2">
        <w:rPr>
          <w:rFonts w:ascii="Calibri" w:eastAsia="Calibri" w:hAnsi="Calibri" w:cs="Calibri"/>
          <w:color w:val="000000"/>
          <w:sz w:val="20"/>
          <w:szCs w:val="20"/>
        </w:rPr>
        <w:t xml:space="preserve">el caso de </w:t>
      </w:r>
      <w:r w:rsidRPr="005769B2">
        <w:rPr>
          <w:rFonts w:ascii="Calibri" w:eastAsia="Calibri" w:hAnsi="Calibri" w:cs="Calibri"/>
          <w:b/>
          <w:bCs/>
          <w:color w:val="000000"/>
          <w:sz w:val="20"/>
          <w:szCs w:val="20"/>
        </w:rPr>
        <w:t>personas físicas</w:t>
      </w:r>
      <w:r w:rsidRPr="005769B2">
        <w:rPr>
          <w:rFonts w:ascii="Calibri" w:eastAsia="Calibri" w:hAnsi="Calibri" w:cs="Calibri"/>
          <w:color w:val="000000"/>
          <w:sz w:val="20"/>
          <w:szCs w:val="20"/>
        </w:rPr>
        <w:t>,</w:t>
      </w:r>
      <w:r>
        <w:rPr>
          <w:rFonts w:ascii="Calibri" w:eastAsia="Calibri" w:hAnsi="Calibri" w:cs="Calibri"/>
          <w:color w:val="000000"/>
          <w:sz w:val="20"/>
          <w:szCs w:val="20"/>
        </w:rPr>
        <w:t xml:space="preserve"> </w:t>
      </w:r>
      <w:r w:rsidRPr="005769B2">
        <w:rPr>
          <w:rFonts w:ascii="Calibri" w:eastAsia="Calibri" w:hAnsi="Calibri" w:cs="Calibri"/>
          <w:color w:val="000000"/>
          <w:sz w:val="20"/>
          <w:szCs w:val="20"/>
        </w:rPr>
        <w:t>que no desempeña un empleo, cargo o</w:t>
      </w:r>
      <w:r>
        <w:rPr>
          <w:rFonts w:ascii="Calibri" w:eastAsia="Calibri" w:hAnsi="Calibri" w:cs="Calibri"/>
          <w:color w:val="000000"/>
          <w:sz w:val="20"/>
          <w:szCs w:val="20"/>
        </w:rPr>
        <w:t xml:space="preserve"> </w:t>
      </w:r>
      <w:r w:rsidRPr="005769B2">
        <w:rPr>
          <w:rFonts w:ascii="Calibri" w:eastAsia="Calibri" w:hAnsi="Calibri" w:cs="Calibri"/>
          <w:color w:val="000000"/>
          <w:sz w:val="20"/>
          <w:szCs w:val="20"/>
        </w:rPr>
        <w:t>comisión en el servicio público del estado de Guanajuato, o lo hayan</w:t>
      </w:r>
      <w:r>
        <w:rPr>
          <w:rFonts w:ascii="Calibri" w:eastAsia="Calibri" w:hAnsi="Calibri" w:cs="Calibri"/>
          <w:color w:val="000000"/>
          <w:sz w:val="20"/>
          <w:szCs w:val="20"/>
        </w:rPr>
        <w:t xml:space="preserve"> </w:t>
      </w:r>
      <w:r w:rsidRPr="005769B2">
        <w:rPr>
          <w:rFonts w:ascii="Calibri" w:eastAsia="Calibri" w:hAnsi="Calibri" w:cs="Calibri"/>
          <w:color w:val="000000"/>
          <w:sz w:val="20"/>
          <w:szCs w:val="20"/>
        </w:rPr>
        <w:t>desempeñado hasta un año antes de la publicación de la convocatoria.</w:t>
      </w:r>
    </w:p>
    <w:p w14:paraId="54BE8DC1" w14:textId="77777777" w:rsidR="008915C0" w:rsidRDefault="008915C0" w:rsidP="008915C0">
      <w:pPr>
        <w:ind w:left="0" w:right="1" w:hanging="2"/>
        <w:jc w:val="both"/>
        <w:rPr>
          <w:rFonts w:ascii="Calibri" w:eastAsia="Calibri" w:hAnsi="Calibri" w:cs="Calibri"/>
          <w:color w:val="000000"/>
          <w:sz w:val="20"/>
          <w:szCs w:val="20"/>
        </w:rPr>
      </w:pPr>
    </w:p>
    <w:p w14:paraId="2D510F23" w14:textId="77777777" w:rsidR="008915C0" w:rsidRPr="00D11EDD" w:rsidRDefault="008915C0" w:rsidP="008915C0">
      <w:pPr>
        <w:ind w:left="0" w:right="1" w:hanging="2"/>
        <w:jc w:val="both"/>
        <w:rPr>
          <w:rFonts w:ascii="Calibri" w:eastAsia="Calibri" w:hAnsi="Calibri" w:cs="Calibri"/>
          <w:b/>
          <w:bCs/>
          <w:color w:val="000000"/>
          <w:sz w:val="20"/>
          <w:szCs w:val="20"/>
        </w:rPr>
      </w:pPr>
      <w:r w:rsidRPr="00D11EDD">
        <w:rPr>
          <w:rFonts w:ascii="Calibri" w:eastAsia="Calibri" w:hAnsi="Calibri" w:cs="Calibri"/>
          <w:b/>
          <w:bCs/>
          <w:color w:val="000000"/>
          <w:sz w:val="20"/>
          <w:szCs w:val="20"/>
        </w:rPr>
        <w:lastRenderedPageBreak/>
        <w:t>En caso de desempeñar un empleo, cargo o comisión en el servicio público del estado de Guanajuato deberá</w:t>
      </w:r>
      <w:r w:rsidRPr="00D11EDD">
        <w:rPr>
          <w:rFonts w:ascii="Calibri" w:eastAsia="Calibri" w:hAnsi="Calibri" w:cs="Calibri"/>
          <w:b/>
          <w:bCs/>
          <w:color w:val="000000"/>
          <w:sz w:val="20"/>
          <w:szCs w:val="20"/>
        </w:rPr>
        <w:br/>
        <w:t>presentar la autorización por escrito del órgano de control para participar en</w:t>
      </w:r>
      <w:r>
        <w:rPr>
          <w:rFonts w:ascii="Calibri" w:eastAsia="Calibri" w:hAnsi="Calibri" w:cs="Calibri"/>
          <w:b/>
          <w:bCs/>
          <w:color w:val="000000"/>
          <w:sz w:val="20"/>
          <w:szCs w:val="20"/>
        </w:rPr>
        <w:t xml:space="preserve"> </w:t>
      </w:r>
      <w:r w:rsidRPr="00D11EDD">
        <w:rPr>
          <w:rFonts w:ascii="Calibri" w:eastAsia="Calibri" w:hAnsi="Calibri" w:cs="Calibri"/>
          <w:b/>
          <w:bCs/>
          <w:color w:val="000000"/>
          <w:sz w:val="20"/>
          <w:szCs w:val="20"/>
        </w:rPr>
        <w:t>la presente licitación.</w:t>
      </w:r>
      <w:r w:rsidRPr="00C27910">
        <w:rPr>
          <w:rFonts w:ascii="Calibri" w:eastAsia="Calibri" w:hAnsi="Calibri" w:cs="Calibri"/>
          <w:sz w:val="20"/>
          <w:szCs w:val="20"/>
        </w:rPr>
        <w:t xml:space="preserve"> </w:t>
      </w:r>
      <w:r>
        <w:rPr>
          <w:rFonts w:ascii="Calibri" w:eastAsia="Calibri" w:hAnsi="Calibri" w:cs="Calibri"/>
          <w:sz w:val="20"/>
          <w:szCs w:val="20"/>
        </w:rPr>
        <w:t xml:space="preserve"> </w:t>
      </w:r>
    </w:p>
    <w:p w14:paraId="0A899596" w14:textId="77777777" w:rsidR="008915C0" w:rsidRDefault="008915C0" w:rsidP="008915C0">
      <w:pPr>
        <w:ind w:leftChars="0" w:left="0" w:right="1" w:firstLineChars="0" w:firstLine="0"/>
        <w:jc w:val="both"/>
        <w:rPr>
          <w:rFonts w:ascii="Calibri" w:eastAsia="Calibri" w:hAnsi="Calibri" w:cs="Calibri"/>
          <w:sz w:val="20"/>
          <w:szCs w:val="20"/>
        </w:rPr>
      </w:pPr>
    </w:p>
    <w:p w14:paraId="6EF776AB" w14:textId="0E847502" w:rsidR="0016343F" w:rsidRPr="001821C6" w:rsidRDefault="00941D35" w:rsidP="00556641">
      <w:pPr>
        <w:numPr>
          <w:ilvl w:val="0"/>
          <w:numId w:val="12"/>
        </w:numPr>
        <w:ind w:left="0" w:right="1" w:hanging="2"/>
        <w:jc w:val="both"/>
        <w:rPr>
          <w:rFonts w:ascii="Calibri" w:eastAsia="Calibri" w:hAnsi="Calibri" w:cs="Calibri"/>
          <w:sz w:val="20"/>
          <w:szCs w:val="20"/>
        </w:rPr>
      </w:pPr>
      <w:r w:rsidRPr="000E440D">
        <w:rPr>
          <w:rFonts w:ascii="Calibri" w:eastAsia="Calibri" w:hAnsi="Calibri" w:cs="Calibri"/>
          <w:sz w:val="20"/>
          <w:szCs w:val="20"/>
        </w:rPr>
        <w:t xml:space="preserve"> </w:t>
      </w:r>
      <w:r w:rsidR="00D46E35" w:rsidRPr="000E440D">
        <w:rPr>
          <w:rFonts w:ascii="Calibri" w:eastAsia="Calibri" w:hAnsi="Calibri" w:cs="Calibri"/>
          <w:sz w:val="20"/>
          <w:szCs w:val="20"/>
        </w:rPr>
        <w:t>Carta original del participante, firmada autógrafamente por el representante o apoderado legal en la que manifieste es distribuidor autorizado de los</w:t>
      </w:r>
      <w:r w:rsidR="00D46E35" w:rsidRPr="001821C6">
        <w:rPr>
          <w:rFonts w:ascii="Calibri" w:eastAsia="Calibri" w:hAnsi="Calibri" w:cs="Calibri"/>
          <w:sz w:val="20"/>
          <w:szCs w:val="20"/>
        </w:rPr>
        <w:t xml:space="preserve"> bienes ofertados, y que responderá para la aplicación de garantías de fábrica, mano de obra,</w:t>
      </w:r>
      <w:r w:rsidR="001821C6" w:rsidRPr="001821C6">
        <w:rPr>
          <w:rFonts w:ascii="Calibri" w:eastAsia="Calibri" w:hAnsi="Calibri" w:cs="Calibri"/>
          <w:sz w:val="20"/>
          <w:szCs w:val="20"/>
        </w:rPr>
        <w:t xml:space="preserve"> componentes </w:t>
      </w:r>
      <w:r w:rsidR="000E440D">
        <w:rPr>
          <w:rFonts w:ascii="Calibri" w:eastAsia="Calibri" w:hAnsi="Calibri" w:cs="Calibri"/>
          <w:sz w:val="20"/>
          <w:szCs w:val="20"/>
        </w:rPr>
        <w:t xml:space="preserve">y </w:t>
      </w:r>
      <w:r w:rsidR="001821C6" w:rsidRPr="001821C6">
        <w:rPr>
          <w:rFonts w:ascii="Calibri" w:eastAsia="Calibri" w:hAnsi="Calibri" w:cs="Calibri"/>
          <w:sz w:val="20"/>
          <w:szCs w:val="20"/>
        </w:rPr>
        <w:t>e</w:t>
      </w:r>
      <w:r w:rsidR="000E440D">
        <w:rPr>
          <w:rFonts w:ascii="Calibri" w:eastAsia="Calibri" w:hAnsi="Calibri" w:cs="Calibri"/>
          <w:sz w:val="20"/>
          <w:szCs w:val="20"/>
        </w:rPr>
        <w:t xml:space="preserve">n su caso </w:t>
      </w:r>
      <w:r w:rsidR="001821C6" w:rsidRPr="001821C6">
        <w:rPr>
          <w:rFonts w:ascii="Calibri" w:eastAsia="Calibri" w:hAnsi="Calibri" w:cs="Calibri"/>
          <w:sz w:val="20"/>
          <w:szCs w:val="20"/>
        </w:rPr>
        <w:t>instalación</w:t>
      </w:r>
      <w:r w:rsidRPr="001821C6">
        <w:rPr>
          <w:rFonts w:ascii="Calibri" w:eastAsia="Calibri" w:hAnsi="Calibri" w:cs="Calibri"/>
          <w:sz w:val="20"/>
          <w:szCs w:val="20"/>
        </w:rPr>
        <w:t xml:space="preserve">, por defectos de fabricación y/o vicios ocultos de los bienes ofertados por el participante firmada </w:t>
      </w:r>
      <w:r w:rsidR="00421C72" w:rsidRPr="001821C6">
        <w:rPr>
          <w:rFonts w:ascii="Calibri" w:eastAsia="Calibri" w:hAnsi="Calibri" w:cs="Calibri"/>
          <w:sz w:val="20"/>
          <w:szCs w:val="20"/>
        </w:rPr>
        <w:t xml:space="preserve">autógrafamente </w:t>
      </w:r>
      <w:r w:rsidRPr="001821C6">
        <w:rPr>
          <w:rFonts w:ascii="Calibri" w:eastAsia="Calibri" w:hAnsi="Calibri" w:cs="Calibri"/>
          <w:sz w:val="20"/>
          <w:szCs w:val="20"/>
        </w:rPr>
        <w:t xml:space="preserve">por el representante o apoderado legal, </w:t>
      </w:r>
      <w:r w:rsidR="001D6DD1" w:rsidRPr="001821C6">
        <w:rPr>
          <w:rFonts w:ascii="Calibri" w:eastAsia="Calibri" w:hAnsi="Calibri" w:cs="Calibri"/>
          <w:sz w:val="20"/>
          <w:szCs w:val="20"/>
        </w:rPr>
        <w:t xml:space="preserve">por un período mínimo de </w:t>
      </w:r>
      <w:r w:rsidR="00C32B74">
        <w:rPr>
          <w:rFonts w:ascii="Calibri" w:eastAsia="Calibri" w:hAnsi="Calibri" w:cs="Calibri"/>
          <w:sz w:val="20"/>
          <w:szCs w:val="20"/>
        </w:rPr>
        <w:t>1</w:t>
      </w:r>
      <w:r w:rsidR="001D6DD1" w:rsidRPr="001821C6">
        <w:rPr>
          <w:rFonts w:ascii="Calibri" w:eastAsia="Calibri" w:hAnsi="Calibri" w:cs="Calibri"/>
          <w:sz w:val="20"/>
          <w:szCs w:val="20"/>
        </w:rPr>
        <w:t xml:space="preserve"> año contado a partir de la recepción de los bienes a entera satisfacción de Gobierno del Estado.</w:t>
      </w:r>
    </w:p>
    <w:p w14:paraId="2453FB8C" w14:textId="77777777" w:rsidR="00B936C7" w:rsidRDefault="00B936C7" w:rsidP="00B936C7">
      <w:pPr>
        <w:pStyle w:val="Prrafodelista"/>
        <w:ind w:left="0" w:hanging="2"/>
        <w:rPr>
          <w:rFonts w:ascii="Calibri" w:eastAsia="Calibri" w:hAnsi="Calibri" w:cs="Calibri"/>
          <w:sz w:val="20"/>
          <w:szCs w:val="20"/>
        </w:rPr>
      </w:pPr>
    </w:p>
    <w:p w14:paraId="49CBA3B4" w14:textId="5A2669CE" w:rsidR="00B936C7" w:rsidRDefault="00B936C7" w:rsidP="00BA0A2E">
      <w:pPr>
        <w:numPr>
          <w:ilvl w:val="0"/>
          <w:numId w:val="12"/>
        </w:numPr>
        <w:ind w:left="0" w:right="1" w:hanging="2"/>
        <w:jc w:val="both"/>
        <w:rPr>
          <w:rFonts w:ascii="Calibri" w:eastAsia="Calibri" w:hAnsi="Calibri" w:cs="Calibri"/>
          <w:sz w:val="20"/>
          <w:szCs w:val="20"/>
        </w:rPr>
      </w:pPr>
      <w:r w:rsidRPr="00746A68">
        <w:rPr>
          <w:rFonts w:ascii="Calibri" w:eastAsia="Calibri" w:hAnsi="Calibri" w:cs="Calibri"/>
          <w:sz w:val="20"/>
          <w:szCs w:val="20"/>
        </w:rPr>
        <w:t xml:space="preserve">Carta original firmada por el representante o apoderado legal, del participante en la que manifiesta bajo protesta de decir verdad, </w:t>
      </w:r>
      <w:proofErr w:type="gramStart"/>
      <w:r w:rsidRPr="00746A68">
        <w:rPr>
          <w:rFonts w:ascii="Calibri" w:eastAsia="Calibri" w:hAnsi="Calibri" w:cs="Calibri"/>
          <w:sz w:val="20"/>
          <w:szCs w:val="20"/>
        </w:rPr>
        <w:t>que</w:t>
      </w:r>
      <w:proofErr w:type="gramEnd"/>
      <w:r w:rsidRPr="00746A68">
        <w:rPr>
          <w:rFonts w:ascii="Calibri" w:eastAsia="Calibri" w:hAnsi="Calibri" w:cs="Calibri"/>
          <w:sz w:val="20"/>
          <w:szCs w:val="20"/>
        </w:rPr>
        <w:t xml:space="preserve"> en caso de resultar adjudicado, </w:t>
      </w:r>
      <w:r w:rsidR="00C32B74" w:rsidRPr="00746A68">
        <w:rPr>
          <w:rFonts w:ascii="Calibri" w:eastAsia="Calibri" w:hAnsi="Calibri" w:cs="Calibri"/>
          <w:sz w:val="20"/>
          <w:szCs w:val="20"/>
        </w:rPr>
        <w:t xml:space="preserve">realizará la instalación para las </w:t>
      </w:r>
      <w:proofErr w:type="gramStart"/>
      <w:r w:rsidR="00C32B74" w:rsidRPr="00746A68">
        <w:rPr>
          <w:rFonts w:ascii="Calibri" w:eastAsia="Calibri" w:hAnsi="Calibri" w:cs="Calibri"/>
          <w:sz w:val="20"/>
          <w:szCs w:val="20"/>
        </w:rPr>
        <w:t xml:space="preserve">partidas </w:t>
      </w:r>
      <w:r w:rsidR="00C32B74">
        <w:rPr>
          <w:rFonts w:ascii="Calibri" w:eastAsia="Calibri" w:hAnsi="Calibri" w:cs="Calibri"/>
          <w:sz w:val="20"/>
          <w:szCs w:val="20"/>
        </w:rPr>
        <w:t xml:space="preserve"> </w:t>
      </w:r>
      <w:r w:rsidR="008915C0">
        <w:rPr>
          <w:rFonts w:ascii="Calibri" w:eastAsia="Calibri" w:hAnsi="Calibri" w:cs="Calibri"/>
          <w:b/>
          <w:bCs/>
          <w:sz w:val="20"/>
          <w:szCs w:val="20"/>
          <w:u w:val="single"/>
        </w:rPr>
        <w:t>2</w:t>
      </w:r>
      <w:proofErr w:type="gramEnd"/>
      <w:r w:rsidR="008915C0">
        <w:rPr>
          <w:rFonts w:ascii="Calibri" w:eastAsia="Calibri" w:hAnsi="Calibri" w:cs="Calibri"/>
          <w:b/>
          <w:bCs/>
          <w:sz w:val="20"/>
          <w:szCs w:val="20"/>
          <w:u w:val="single"/>
        </w:rPr>
        <w:t>, 3, 4, 5, 6, 7, 8, 9</w:t>
      </w:r>
      <w:r w:rsidR="001405B4">
        <w:rPr>
          <w:rFonts w:ascii="Calibri" w:eastAsia="Calibri" w:hAnsi="Calibri" w:cs="Calibri"/>
          <w:b/>
          <w:bCs/>
          <w:sz w:val="20"/>
          <w:szCs w:val="20"/>
          <w:u w:val="single"/>
        </w:rPr>
        <w:t>, 10 y 11</w:t>
      </w:r>
      <w:r w:rsidR="00C32B74">
        <w:rPr>
          <w:rFonts w:ascii="Calibri" w:eastAsia="Calibri" w:hAnsi="Calibri" w:cs="Calibri"/>
          <w:b/>
          <w:bCs/>
          <w:sz w:val="20"/>
          <w:szCs w:val="20"/>
          <w:u w:val="single"/>
        </w:rPr>
        <w:t xml:space="preserve">. </w:t>
      </w:r>
      <w:r w:rsidR="00C32B74" w:rsidRPr="00746A68">
        <w:rPr>
          <w:rFonts w:ascii="Calibri" w:eastAsia="Calibri" w:hAnsi="Calibri" w:cs="Calibri"/>
          <w:sz w:val="20"/>
          <w:szCs w:val="20"/>
        </w:rPr>
        <w:t xml:space="preserve"> </w:t>
      </w:r>
    </w:p>
    <w:p w14:paraId="3DD74505" w14:textId="77777777" w:rsidR="00080817" w:rsidRDefault="00080817" w:rsidP="00080817">
      <w:pPr>
        <w:pStyle w:val="Prrafodelista"/>
        <w:ind w:left="0" w:hanging="2"/>
        <w:rPr>
          <w:rFonts w:ascii="Calibri" w:eastAsia="Calibri" w:hAnsi="Calibri" w:cs="Calibri"/>
          <w:sz w:val="20"/>
          <w:szCs w:val="20"/>
        </w:rPr>
      </w:pPr>
    </w:p>
    <w:p w14:paraId="1212835C" w14:textId="1808C51D" w:rsidR="00080817" w:rsidRPr="00080817" w:rsidRDefault="00080817" w:rsidP="00080817">
      <w:pPr>
        <w:numPr>
          <w:ilvl w:val="0"/>
          <w:numId w:val="12"/>
        </w:numPr>
        <w:ind w:left="0" w:right="1" w:hanging="2"/>
        <w:jc w:val="both"/>
        <w:rPr>
          <w:rFonts w:ascii="Calibri" w:eastAsia="Calibri" w:hAnsi="Calibri" w:cs="Calibri"/>
          <w:sz w:val="20"/>
          <w:szCs w:val="20"/>
        </w:rPr>
      </w:pPr>
      <w:r w:rsidRPr="00080817">
        <w:rPr>
          <w:rFonts w:ascii="Calibri" w:eastAsia="Calibri" w:hAnsi="Calibri" w:cs="Calibri"/>
          <w:sz w:val="20"/>
          <w:szCs w:val="20"/>
        </w:rPr>
        <w:t xml:space="preserve"> Carta compromiso antisoborno en hoja membretada y firmada por el representante o apoderado legal acreditado. (ANEXO </w:t>
      </w:r>
      <w:r w:rsidR="001405B4">
        <w:rPr>
          <w:rFonts w:ascii="Calibri" w:eastAsia="Calibri" w:hAnsi="Calibri" w:cs="Calibri"/>
          <w:sz w:val="20"/>
          <w:szCs w:val="20"/>
        </w:rPr>
        <w:t>K</w:t>
      </w:r>
      <w:r w:rsidRPr="00080817">
        <w:rPr>
          <w:rFonts w:ascii="Calibri" w:eastAsia="Calibri" w:hAnsi="Calibri" w:cs="Calibri"/>
          <w:sz w:val="20"/>
          <w:szCs w:val="20"/>
        </w:rPr>
        <w:t>)</w:t>
      </w:r>
    </w:p>
    <w:p w14:paraId="43C65889" w14:textId="77777777" w:rsidR="00BA0A2E" w:rsidRDefault="00BA0A2E" w:rsidP="00BA0A2E">
      <w:pPr>
        <w:pStyle w:val="Prrafodelista"/>
        <w:ind w:left="0" w:hanging="2"/>
        <w:rPr>
          <w:rFonts w:ascii="Calibri" w:eastAsia="Calibri" w:hAnsi="Calibri" w:cs="Calibri"/>
          <w:sz w:val="20"/>
          <w:szCs w:val="20"/>
        </w:rPr>
      </w:pPr>
    </w:p>
    <w:p w14:paraId="6EF776B7" w14:textId="3B8DCC35" w:rsidR="0016343F" w:rsidRDefault="00941D35" w:rsidP="00556641">
      <w:pPr>
        <w:numPr>
          <w:ilvl w:val="0"/>
          <w:numId w:val="12"/>
        </w:numPr>
        <w:ind w:left="0" w:right="1" w:hanging="2"/>
        <w:jc w:val="both"/>
        <w:rPr>
          <w:rFonts w:ascii="Calibri" w:eastAsia="Calibri" w:hAnsi="Calibri" w:cs="Calibri"/>
          <w:sz w:val="20"/>
          <w:szCs w:val="20"/>
        </w:rPr>
      </w:pPr>
      <w:r>
        <w:rPr>
          <w:rFonts w:ascii="Calibri" w:eastAsia="Calibri" w:hAnsi="Calibri" w:cs="Calibri"/>
          <w:sz w:val="20"/>
          <w:szCs w:val="20"/>
        </w:rPr>
        <w:t xml:space="preserve">Anexo AB con los puntos solicitados según participe, preferentemente en hoja membretada del participante, con nombre y firma </w:t>
      </w:r>
      <w:r w:rsidR="00A833F3">
        <w:rPr>
          <w:rFonts w:ascii="Calibri" w:eastAsia="Calibri" w:hAnsi="Calibri" w:cs="Calibri"/>
          <w:sz w:val="20"/>
          <w:szCs w:val="20"/>
        </w:rPr>
        <w:t xml:space="preserve">autógrafa </w:t>
      </w:r>
      <w:r>
        <w:rPr>
          <w:rFonts w:ascii="Calibri" w:eastAsia="Calibri" w:hAnsi="Calibri" w:cs="Calibri"/>
          <w:sz w:val="20"/>
          <w:szCs w:val="20"/>
        </w:rPr>
        <w:t>del representante o apoderado legal acreditado.</w:t>
      </w:r>
    </w:p>
    <w:p w14:paraId="0CD48E40" w14:textId="77777777" w:rsidR="00762637" w:rsidRDefault="00762637" w:rsidP="00762637">
      <w:pPr>
        <w:pStyle w:val="Prrafodelista"/>
        <w:ind w:left="0" w:hanging="2"/>
        <w:rPr>
          <w:rFonts w:ascii="Calibri" w:eastAsia="Calibri" w:hAnsi="Calibri" w:cs="Calibri"/>
          <w:sz w:val="20"/>
          <w:szCs w:val="20"/>
        </w:rPr>
      </w:pPr>
    </w:p>
    <w:p w14:paraId="5161D70F" w14:textId="77777777" w:rsidR="00762637" w:rsidRPr="00684E11" w:rsidRDefault="00762637" w:rsidP="00762637">
      <w:pPr>
        <w:numPr>
          <w:ilvl w:val="0"/>
          <w:numId w:val="12"/>
        </w:numPr>
        <w:ind w:left="0" w:right="1" w:hanging="2"/>
        <w:jc w:val="both"/>
        <w:rPr>
          <w:rFonts w:ascii="Calibri" w:eastAsia="Calibri" w:hAnsi="Calibri" w:cs="Calibri"/>
          <w:sz w:val="20"/>
          <w:szCs w:val="20"/>
        </w:rPr>
      </w:pPr>
      <w:r w:rsidRPr="00684E11">
        <w:rPr>
          <w:rFonts w:ascii="Calibri" w:eastAsia="Calibri" w:hAnsi="Calibri" w:cs="Calibri"/>
          <w:sz w:val="20"/>
          <w:szCs w:val="20"/>
        </w:rPr>
        <w:t>Anexo A preferentemente en hoja membretada de la empresa participante, donde mencione la descripción completa sin abreviaturas de lo solicitado por la convocante, así como de lo ofertado por el participante, en la cual deberá indicar la fecha de entrega, debidamente firmada autógrafamente por la persona facultada de conformidad con las especificaciones y características de los bienes señalados en el (los) anexo (s) respectivo (s) de las presentes bases.</w:t>
      </w:r>
    </w:p>
    <w:p w14:paraId="716C89B1" w14:textId="77777777" w:rsidR="008D18F4" w:rsidRDefault="008D18F4"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4DA936DE" w14:textId="77777777" w:rsidR="008D18F4" w:rsidRPr="008D18F4" w:rsidRDefault="008D18F4" w:rsidP="008D18F4">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sidRPr="008D18F4">
        <w:rPr>
          <w:rFonts w:ascii="Calibri" w:eastAsia="Calibri" w:hAnsi="Calibri" w:cs="Calibri"/>
          <w:color w:val="000000"/>
          <w:sz w:val="20"/>
          <w:szCs w:val="20"/>
        </w:rPr>
        <w:t>No se aceptarán opciones, deberá presentar una sola propuesta por partida, conforme a lo solicitado y según participe, cotizando la cantidad de bienes solicitados.</w:t>
      </w:r>
    </w:p>
    <w:p w14:paraId="6FAAB9CA" w14:textId="77777777" w:rsidR="008D18F4" w:rsidRPr="008D18F4" w:rsidRDefault="008D18F4" w:rsidP="008D18F4">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3A65DBE" w14:textId="223D2FFF" w:rsidR="008D18F4" w:rsidRPr="008D18F4" w:rsidRDefault="008D18F4" w:rsidP="008D18F4">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sidRPr="00902C03">
        <w:rPr>
          <w:rFonts w:ascii="Calibri" w:eastAsia="Calibri" w:hAnsi="Calibri" w:cs="Calibri"/>
          <w:color w:val="000000"/>
          <w:sz w:val="20"/>
          <w:szCs w:val="20"/>
        </w:rPr>
        <w:t xml:space="preserve">El participante deberá ofertar en su caso todas las partidas donde se requiera idénticas características y especificaciones, según participe. Por idénticas características se entenderá la definición señalada en </w:t>
      </w:r>
      <w:r w:rsidRPr="004266FE">
        <w:rPr>
          <w:rFonts w:ascii="Calibri" w:eastAsia="Calibri" w:hAnsi="Calibri" w:cs="Calibri"/>
          <w:color w:val="000000"/>
          <w:sz w:val="20"/>
          <w:szCs w:val="20"/>
        </w:rPr>
        <w:t xml:space="preserve">el </w:t>
      </w:r>
      <w:r w:rsidR="00902C03" w:rsidRPr="004266FE">
        <w:rPr>
          <w:rFonts w:ascii="Calibri" w:eastAsia="Calibri" w:hAnsi="Calibri" w:cs="Calibri"/>
          <w:color w:val="000000"/>
          <w:sz w:val="20"/>
          <w:szCs w:val="20"/>
        </w:rPr>
        <w:t xml:space="preserve">numeral </w:t>
      </w:r>
      <w:r w:rsidR="008E1044" w:rsidRPr="004266FE">
        <w:rPr>
          <w:rFonts w:ascii="Calibri" w:eastAsia="Calibri" w:hAnsi="Calibri" w:cs="Calibri"/>
          <w:color w:val="000000"/>
          <w:sz w:val="20"/>
          <w:szCs w:val="20"/>
        </w:rPr>
        <w:t>8</w:t>
      </w:r>
      <w:r w:rsidRPr="004266FE">
        <w:rPr>
          <w:rFonts w:ascii="Calibri" w:eastAsia="Calibri" w:hAnsi="Calibri" w:cs="Calibri"/>
          <w:color w:val="000000"/>
          <w:sz w:val="20"/>
          <w:szCs w:val="20"/>
        </w:rPr>
        <w:t xml:space="preserve"> del apartado V. Condiciones de estas bases.</w:t>
      </w:r>
    </w:p>
    <w:p w14:paraId="48B963D4" w14:textId="77777777" w:rsidR="008D18F4" w:rsidRDefault="008D18F4"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6EF776C9" w14:textId="3415F088" w:rsidR="0016343F" w:rsidRDefault="00941D35"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sidRPr="0062034E">
        <w:rPr>
          <w:rFonts w:ascii="Calibri" w:eastAsia="Calibri" w:hAnsi="Calibri" w:cs="Calibri"/>
          <w:color w:val="000000"/>
          <w:sz w:val="20"/>
          <w:szCs w:val="20"/>
        </w:rPr>
        <w:t>No se deberán indicar montos económicos en la oferta técnica (Anexo A), además</w:t>
      </w:r>
      <w:r>
        <w:rPr>
          <w:rFonts w:ascii="Calibri" w:eastAsia="Calibri" w:hAnsi="Calibri" w:cs="Calibri"/>
          <w:color w:val="000000"/>
          <w:sz w:val="20"/>
          <w:szCs w:val="20"/>
        </w:rPr>
        <w:t xml:space="preserve"> de que deberá presentar preferentemente todos los documentos generados por el participante en papel membretado de la empresa, en su caso del fabricante o distribuidor mayorista, debidamente firmados por el representante legal acreditado.</w:t>
      </w:r>
    </w:p>
    <w:p w14:paraId="6EF776CA" w14:textId="77777777" w:rsidR="0016343F" w:rsidRDefault="0016343F" w:rsidP="00556641">
      <w:pPr>
        <w:ind w:left="0" w:right="1" w:hanging="2"/>
        <w:jc w:val="both"/>
        <w:rPr>
          <w:rFonts w:ascii="Calibri" w:eastAsia="Calibri" w:hAnsi="Calibri" w:cs="Calibri"/>
          <w:sz w:val="20"/>
          <w:szCs w:val="20"/>
          <w:highlight w:val="yellow"/>
        </w:rPr>
      </w:pPr>
    </w:p>
    <w:p w14:paraId="6EF776CB" w14:textId="77777777" w:rsidR="0016343F" w:rsidRDefault="00941D35" w:rsidP="00556641">
      <w:pPr>
        <w:numPr>
          <w:ilvl w:val="0"/>
          <w:numId w:val="13"/>
        </w:numPr>
        <w:ind w:left="0" w:right="1"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6EF776CC" w14:textId="77777777" w:rsidR="0016343F" w:rsidRDefault="0016343F" w:rsidP="00556641">
      <w:pPr>
        <w:ind w:left="0" w:right="1" w:hanging="2"/>
        <w:jc w:val="both"/>
        <w:rPr>
          <w:rFonts w:ascii="Calibri" w:eastAsia="Calibri" w:hAnsi="Calibri" w:cs="Calibri"/>
          <w:sz w:val="20"/>
          <w:szCs w:val="20"/>
        </w:rPr>
      </w:pPr>
    </w:p>
    <w:p w14:paraId="6EF776CD" w14:textId="68676E82" w:rsidR="0016343F" w:rsidRDefault="00941D35" w:rsidP="00556641">
      <w:pPr>
        <w:numPr>
          <w:ilvl w:val="0"/>
          <w:numId w:val="3"/>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w:t>
      </w:r>
      <w:r w:rsidR="00115D32">
        <w:rPr>
          <w:rFonts w:ascii="Calibri" w:eastAsia="Calibri" w:hAnsi="Calibri" w:cs="Calibri"/>
          <w:color w:val="000000"/>
          <w:sz w:val="20"/>
          <w:szCs w:val="20"/>
        </w:rPr>
        <w:t xml:space="preserve"> y</w:t>
      </w:r>
      <w:r>
        <w:rPr>
          <w:rFonts w:ascii="Calibri" w:eastAsia="Calibri" w:hAnsi="Calibri" w:cs="Calibri"/>
          <w:color w:val="000000"/>
          <w:sz w:val="20"/>
          <w:szCs w:val="20"/>
        </w:rPr>
        <w:t xml:space="preserve"> modelo</w:t>
      </w:r>
      <w:r w:rsidR="00115D32">
        <w:rPr>
          <w:rFonts w:ascii="Calibri" w:eastAsia="Calibri" w:hAnsi="Calibri" w:cs="Calibri"/>
          <w:color w:val="000000"/>
          <w:sz w:val="20"/>
          <w:szCs w:val="20"/>
        </w:rPr>
        <w:t xml:space="preserve"> </w:t>
      </w:r>
      <w:r>
        <w:rPr>
          <w:rFonts w:ascii="Calibri" w:eastAsia="Calibri" w:hAnsi="Calibri" w:cs="Calibri"/>
          <w:color w:val="000000"/>
          <w:sz w:val="20"/>
          <w:szCs w:val="20"/>
        </w:rPr>
        <w:t xml:space="preserve">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6EF776CE" w14:textId="77777777" w:rsidR="0016343F" w:rsidRDefault="0016343F"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6EF776CF" w14:textId="77777777" w:rsidR="0016343F" w:rsidRDefault="00941D35" w:rsidP="00556641">
      <w:pPr>
        <w:numPr>
          <w:ilvl w:val="0"/>
          <w:numId w:val="3"/>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Con la presentación de su oferta acepta que los precios ofertados son firmes hasta la entrega total de los bienes independientemente de la fluctuación cambiaria del peso frente a otra moneda de curso legal en el extranjero.</w:t>
      </w:r>
    </w:p>
    <w:p w14:paraId="3E027D28" w14:textId="77777777" w:rsidR="001C4336" w:rsidRDefault="001C4336" w:rsidP="001C4336">
      <w:pPr>
        <w:pStyle w:val="Prrafodelista"/>
        <w:ind w:left="0" w:hanging="2"/>
        <w:rPr>
          <w:rFonts w:ascii="Calibri" w:eastAsia="Calibri" w:hAnsi="Calibri" w:cs="Calibri"/>
          <w:color w:val="000000"/>
          <w:sz w:val="20"/>
          <w:szCs w:val="20"/>
        </w:rPr>
      </w:pPr>
    </w:p>
    <w:p w14:paraId="1327EB17" w14:textId="1653DF82" w:rsidR="001C4336" w:rsidRPr="001C4336" w:rsidRDefault="001C4336" w:rsidP="00853889">
      <w:pPr>
        <w:numPr>
          <w:ilvl w:val="0"/>
          <w:numId w:val="3"/>
        </w:numPr>
        <w:pBdr>
          <w:top w:val="nil"/>
          <w:left w:val="nil"/>
          <w:bottom w:val="nil"/>
          <w:right w:val="nil"/>
          <w:between w:val="nil"/>
        </w:pBdr>
        <w:spacing w:line="240" w:lineRule="auto"/>
        <w:ind w:left="0" w:right="1" w:hanging="2"/>
        <w:jc w:val="both"/>
        <w:textDirection w:val="lrTb"/>
        <w:rPr>
          <w:rFonts w:ascii="Calibri" w:hAnsi="Calibri" w:cs="Calibri"/>
          <w:color w:val="000000"/>
          <w:position w:val="0"/>
          <w:sz w:val="20"/>
          <w:szCs w:val="20"/>
        </w:rPr>
      </w:pPr>
      <w:proofErr w:type="gramStart"/>
      <w:r>
        <w:rPr>
          <w:rFonts w:ascii="Calibri" w:hAnsi="Calibri" w:cs="Calibri"/>
          <w:color w:val="000000"/>
          <w:position w:val="0"/>
          <w:sz w:val="20"/>
          <w:szCs w:val="20"/>
        </w:rPr>
        <w:t xml:space="preserve">El </w:t>
      </w:r>
      <w:r w:rsidRPr="001C4336">
        <w:rPr>
          <w:rFonts w:ascii="Calibri" w:hAnsi="Calibri" w:cs="Calibri"/>
          <w:color w:val="000000"/>
          <w:position w:val="0"/>
          <w:sz w:val="20"/>
          <w:szCs w:val="20"/>
        </w:rPr>
        <w:t xml:space="preserve"> participante</w:t>
      </w:r>
      <w:proofErr w:type="gramEnd"/>
      <w:r w:rsidRPr="001C4336">
        <w:rPr>
          <w:rFonts w:ascii="Calibri" w:hAnsi="Calibri" w:cs="Calibri"/>
          <w:color w:val="000000"/>
          <w:position w:val="0"/>
          <w:sz w:val="20"/>
          <w:szCs w:val="20"/>
        </w:rPr>
        <w:t xml:space="preserve"> deberá cotizar en su caso todas las partidas que guarden idénticas características a un mismo precio, según aplique.</w:t>
      </w:r>
    </w:p>
    <w:p w14:paraId="6EF776D0" w14:textId="77777777" w:rsidR="0016343F"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6D3" w14:textId="77777777" w:rsidR="0016343F" w:rsidRDefault="00941D35" w:rsidP="00556641">
      <w:pPr>
        <w:ind w:left="0" w:right="1"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EF776D4" w14:textId="77777777" w:rsidR="0016343F"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6D7" w14:textId="77777777" w:rsidR="0016343F" w:rsidRDefault="00941D35"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6EF776D8" w14:textId="77777777" w:rsidR="0016343F" w:rsidRDefault="0016343F" w:rsidP="00556641">
      <w:pPr>
        <w:ind w:left="0" w:right="1" w:hanging="2"/>
        <w:jc w:val="both"/>
        <w:rPr>
          <w:rFonts w:ascii="Calibri" w:eastAsia="Calibri" w:hAnsi="Calibri" w:cs="Calibri"/>
          <w:sz w:val="20"/>
          <w:szCs w:val="20"/>
        </w:rPr>
      </w:pPr>
    </w:p>
    <w:p w14:paraId="6EF776D9" w14:textId="77777777" w:rsidR="0016343F" w:rsidRDefault="00941D35" w:rsidP="00556641">
      <w:pPr>
        <w:shd w:val="clear" w:color="auto" w:fill="0000FF"/>
        <w:ind w:left="0" w:right="1" w:hanging="2"/>
        <w:jc w:val="center"/>
        <w:rPr>
          <w:rFonts w:ascii="Calibri" w:eastAsia="Calibri" w:hAnsi="Calibri" w:cs="Calibri"/>
        </w:rPr>
      </w:pPr>
      <w:r>
        <w:rPr>
          <w:rFonts w:ascii="Calibri" w:eastAsia="Calibri" w:hAnsi="Calibri" w:cs="Calibri"/>
          <w:b/>
        </w:rPr>
        <w:t>III. CONTRATO</w:t>
      </w:r>
    </w:p>
    <w:p w14:paraId="6EF776DB" w14:textId="77777777" w:rsidR="0016343F" w:rsidRPr="002C6024" w:rsidRDefault="00941D35" w:rsidP="00556641">
      <w:pPr>
        <w:spacing w:before="240"/>
        <w:ind w:left="0" w:right="1"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w:t>
      </w:r>
      <w:r w:rsidRPr="002C6024">
        <w:rPr>
          <w:rFonts w:ascii="Calibri" w:eastAsia="Calibri" w:hAnsi="Calibri" w:cs="Calibri"/>
          <w:sz w:val="20"/>
          <w:szCs w:val="20"/>
        </w:rPr>
        <w:t xml:space="preserve">por los productos ofertados por parte del o </w:t>
      </w:r>
      <w:proofErr w:type="gramStart"/>
      <w:r w:rsidRPr="002C6024">
        <w:rPr>
          <w:rFonts w:ascii="Calibri" w:eastAsia="Calibri" w:hAnsi="Calibri" w:cs="Calibri"/>
          <w:sz w:val="20"/>
          <w:szCs w:val="20"/>
        </w:rPr>
        <w:t>los  ganador</w:t>
      </w:r>
      <w:proofErr w:type="gramEnd"/>
      <w:r w:rsidRPr="002C6024">
        <w:rPr>
          <w:rFonts w:ascii="Calibri" w:eastAsia="Calibri" w:hAnsi="Calibri" w:cs="Calibri"/>
          <w:sz w:val="20"/>
          <w:szCs w:val="20"/>
        </w:rPr>
        <w:t xml:space="preserve"> (es), se podrá optar por lo siguiente: </w:t>
      </w:r>
    </w:p>
    <w:p w14:paraId="6EF776DC" w14:textId="77777777" w:rsidR="0016343F" w:rsidRPr="002C6024" w:rsidRDefault="0016343F" w:rsidP="00556641">
      <w:pPr>
        <w:spacing w:before="240"/>
        <w:ind w:left="0" w:right="1" w:hanging="2"/>
        <w:jc w:val="both"/>
        <w:rPr>
          <w:sz w:val="20"/>
          <w:szCs w:val="20"/>
        </w:rPr>
      </w:pPr>
    </w:p>
    <w:p w14:paraId="6EF776DD" w14:textId="7C95DA40" w:rsidR="0016343F" w:rsidRPr="002C6024" w:rsidRDefault="00941D35" w:rsidP="00556641">
      <w:pPr>
        <w:numPr>
          <w:ilvl w:val="0"/>
          <w:numId w:val="1"/>
        </w:numPr>
        <w:ind w:left="0" w:right="1" w:hanging="2"/>
        <w:jc w:val="both"/>
        <w:rPr>
          <w:rFonts w:ascii="Calibri" w:eastAsia="Calibri" w:hAnsi="Calibri" w:cs="Calibri"/>
          <w:b/>
          <w:bCs/>
          <w:sz w:val="20"/>
          <w:szCs w:val="20"/>
        </w:rPr>
      </w:pPr>
      <w:r w:rsidRPr="002C6024">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sidRPr="002C6024">
        <w:rPr>
          <w:rFonts w:ascii="Calibri" w:eastAsia="Calibri" w:hAnsi="Calibri" w:cs="Calibri"/>
          <w:sz w:val="20"/>
          <w:szCs w:val="20"/>
        </w:rPr>
        <w:t>adjudicado  deberá</w:t>
      </w:r>
      <w:proofErr w:type="gramEnd"/>
      <w:r w:rsidRPr="002C6024">
        <w:rPr>
          <w:rFonts w:ascii="Calibri" w:eastAsia="Calibri" w:hAnsi="Calibri" w:cs="Calibri"/>
          <w:sz w:val="20"/>
          <w:szCs w:val="20"/>
        </w:rPr>
        <w:t xml:space="preserve"> presentar el comprobante de pago en original y copia simple; </w:t>
      </w:r>
      <w:r w:rsidR="00DE5223" w:rsidRPr="002C6024">
        <w:rPr>
          <w:rFonts w:ascii="Calibri" w:eastAsia="Calibri" w:hAnsi="Calibri" w:cs="Calibri"/>
          <w:b/>
          <w:bCs/>
          <w:sz w:val="20"/>
          <w:szCs w:val="20"/>
        </w:rPr>
        <w:t xml:space="preserve">ANEXO </w:t>
      </w:r>
      <w:r w:rsidR="006340FE" w:rsidRPr="002C6024">
        <w:rPr>
          <w:rFonts w:ascii="Calibri" w:eastAsia="Calibri" w:hAnsi="Calibri" w:cs="Calibri"/>
          <w:b/>
          <w:bCs/>
          <w:sz w:val="20"/>
          <w:szCs w:val="20"/>
        </w:rPr>
        <w:t>J</w:t>
      </w:r>
    </w:p>
    <w:p w14:paraId="6EF776DE" w14:textId="77777777" w:rsidR="0016343F" w:rsidRDefault="00941D35" w:rsidP="00556641">
      <w:pPr>
        <w:numPr>
          <w:ilvl w:val="0"/>
          <w:numId w:val="1"/>
        </w:numPr>
        <w:ind w:left="0" w:right="1" w:hanging="2"/>
        <w:jc w:val="both"/>
        <w:rPr>
          <w:rFonts w:ascii="Calibri" w:eastAsia="Calibri" w:hAnsi="Calibri" w:cs="Calibri"/>
          <w:sz w:val="20"/>
          <w:szCs w:val="20"/>
        </w:rPr>
      </w:pPr>
      <w:r w:rsidRPr="002C6024">
        <w:rPr>
          <w:rFonts w:ascii="Calibri" w:eastAsia="Calibri" w:hAnsi="Calibri" w:cs="Calibri"/>
          <w:sz w:val="20"/>
          <w:szCs w:val="20"/>
        </w:rPr>
        <w:t>Cheque certificado</w:t>
      </w:r>
      <w:r>
        <w:rPr>
          <w:rFonts w:ascii="Calibri" w:eastAsia="Calibri" w:hAnsi="Calibri" w:cs="Calibri"/>
          <w:sz w:val="20"/>
          <w:szCs w:val="20"/>
        </w:rPr>
        <w:t xml:space="preserve"> o cheque de caja expedido por una Institución Bancaria, por el importe del 12% del monto total adjudicado sin considerar el I.V.A. respectivo, a nombre de la Secretaría de Finanzas del Gobierno del Estado de Guanajuato;</w:t>
      </w:r>
    </w:p>
    <w:p w14:paraId="6EF776DF" w14:textId="77777777" w:rsidR="0016343F" w:rsidRDefault="00941D35" w:rsidP="00556641">
      <w:pPr>
        <w:numPr>
          <w:ilvl w:val="0"/>
          <w:numId w:val="1"/>
        </w:numPr>
        <w:spacing w:after="240"/>
        <w:ind w:left="0" w:right="1"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6EF776E0" w14:textId="77777777" w:rsidR="0016343F" w:rsidRDefault="00941D35" w:rsidP="00556641">
      <w:pPr>
        <w:spacing w:before="240"/>
        <w:ind w:left="0" w:right="1"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w:t>
      </w:r>
      <w:proofErr w:type="gramStart"/>
      <w:r>
        <w:rPr>
          <w:rFonts w:ascii="Calibri" w:eastAsia="Calibri" w:hAnsi="Calibri" w:cs="Calibri"/>
          <w:sz w:val="20"/>
          <w:szCs w:val="20"/>
        </w:rPr>
        <w:t>las  opciones</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6EF776E1" w14:textId="77777777" w:rsidR="0016343F" w:rsidRDefault="00941D35" w:rsidP="00556641">
      <w:pPr>
        <w:spacing w:before="240"/>
        <w:ind w:left="0" w:right="1"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proofErr w:type="gramStart"/>
      <w:r>
        <w:rPr>
          <w:rFonts w:ascii="Calibri" w:eastAsia="Calibri" w:hAnsi="Calibri" w:cs="Calibri"/>
          <w:sz w:val="20"/>
          <w:szCs w:val="20"/>
        </w:rPr>
        <w:t>Ley,  114</w:t>
      </w:r>
      <w:proofErr w:type="gramEnd"/>
      <w:r>
        <w:rPr>
          <w:rFonts w:ascii="Calibri" w:eastAsia="Calibri" w:hAnsi="Calibri" w:cs="Calibri"/>
          <w:sz w:val="20"/>
          <w:szCs w:val="20"/>
        </w:rPr>
        <w:t xml:space="preserve"> del Reglamento y 32, tercer párrafo de los Lineamientos para la Operación del Programa Anual de Adquisiciones, Arrendamientos y Servicios de las Dependencias y Entidades.</w:t>
      </w:r>
    </w:p>
    <w:p w14:paraId="6EF776E2" w14:textId="77777777" w:rsidR="0016343F" w:rsidRDefault="00941D35" w:rsidP="00556641">
      <w:pPr>
        <w:spacing w:before="240"/>
        <w:ind w:left="0" w:right="1" w:hanging="2"/>
        <w:jc w:val="both"/>
        <w:rPr>
          <w:rFonts w:ascii="Calibri" w:eastAsia="Calibri" w:hAnsi="Calibri" w:cs="Calibri"/>
          <w:sz w:val="20"/>
          <w:szCs w:val="20"/>
        </w:rPr>
      </w:pPr>
      <w:r>
        <w:rPr>
          <w:rFonts w:ascii="Calibri" w:eastAsia="Calibri" w:hAnsi="Calibri" w:cs="Calibri"/>
          <w:sz w:val="20"/>
          <w:szCs w:val="20"/>
        </w:rPr>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6EF776E3" w14:textId="77777777" w:rsidR="0016343F" w:rsidRDefault="0016343F"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6EF776E4" w14:textId="77777777" w:rsidR="0016343F" w:rsidRDefault="00941D35"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6EF776E5" w14:textId="77777777" w:rsidR="0016343F" w:rsidRPr="006340FE" w:rsidRDefault="00941D35" w:rsidP="00556641">
      <w:pPr>
        <w:spacing w:before="240" w:after="240"/>
        <w:ind w:left="0" w:right="1" w:hanging="2"/>
        <w:jc w:val="both"/>
        <w:rPr>
          <w:rFonts w:ascii="Calibri" w:eastAsia="Calibri" w:hAnsi="Calibri" w:cs="Calibri"/>
          <w:b/>
          <w:bCs/>
          <w:sz w:val="20"/>
          <w:szCs w:val="20"/>
        </w:rPr>
      </w:pPr>
      <w:r w:rsidRPr="006340FE">
        <w:rPr>
          <w:rFonts w:ascii="Calibri" w:eastAsia="Calibri" w:hAnsi="Calibri" w:cs="Calibri"/>
          <w:b/>
          <w:bCs/>
          <w:sz w:val="20"/>
          <w:szCs w:val="20"/>
        </w:rPr>
        <w:t>Al momento de la suscripción del contrato, será requisito que los proveedores adjudicados presenten:</w:t>
      </w:r>
    </w:p>
    <w:p w14:paraId="6EF776E6" w14:textId="77777777" w:rsidR="0016343F" w:rsidRPr="006340FE" w:rsidRDefault="00941D35" w:rsidP="00556641">
      <w:pPr>
        <w:numPr>
          <w:ilvl w:val="0"/>
          <w:numId w:val="2"/>
        </w:numPr>
        <w:spacing w:before="240"/>
        <w:ind w:left="0" w:right="1" w:hanging="2"/>
        <w:jc w:val="both"/>
        <w:rPr>
          <w:b/>
          <w:bCs/>
          <w:sz w:val="20"/>
          <w:szCs w:val="20"/>
        </w:rPr>
      </w:pPr>
      <w:r w:rsidRPr="006340FE">
        <w:rPr>
          <w:rFonts w:ascii="Calibri" w:eastAsia="Calibri" w:hAnsi="Calibri" w:cs="Calibri"/>
          <w:b/>
          <w:bCs/>
          <w:sz w:val="20"/>
          <w:szCs w:val="20"/>
        </w:rPr>
        <w:lastRenderedPageBreak/>
        <w:t>Opinión positiva VIGENTE que emite el Servicio de Administración Tributaria (SAT);</w:t>
      </w:r>
    </w:p>
    <w:p w14:paraId="6EF776E7" w14:textId="50851A1E" w:rsidR="0016343F" w:rsidRPr="006340FE" w:rsidRDefault="00941D35" w:rsidP="00556641">
      <w:pPr>
        <w:numPr>
          <w:ilvl w:val="0"/>
          <w:numId w:val="2"/>
        </w:numPr>
        <w:ind w:left="0" w:right="1" w:hanging="2"/>
        <w:jc w:val="both"/>
        <w:rPr>
          <w:b/>
          <w:bCs/>
          <w:sz w:val="20"/>
          <w:szCs w:val="20"/>
        </w:rPr>
      </w:pPr>
      <w:r w:rsidRPr="006340FE">
        <w:rPr>
          <w:rFonts w:ascii="Calibri" w:eastAsia="Calibri" w:hAnsi="Calibri" w:cs="Calibri"/>
          <w:b/>
          <w:bCs/>
          <w:color w:val="222222"/>
          <w:sz w:val="20"/>
          <w:szCs w:val="20"/>
        </w:rPr>
        <w:t xml:space="preserve">Opinión del Cumplimiento de Obligaciones en materia de Seguridad </w:t>
      </w:r>
      <w:proofErr w:type="gramStart"/>
      <w:r w:rsidRPr="006340FE">
        <w:rPr>
          <w:rFonts w:ascii="Calibri" w:eastAsia="Calibri" w:hAnsi="Calibri" w:cs="Calibri"/>
          <w:b/>
          <w:bCs/>
          <w:color w:val="222222"/>
          <w:sz w:val="20"/>
          <w:szCs w:val="20"/>
        </w:rPr>
        <w:t xml:space="preserve">Social, </w:t>
      </w:r>
      <w:r w:rsidRPr="006340FE">
        <w:rPr>
          <w:rFonts w:ascii="Calibri" w:eastAsia="Calibri" w:hAnsi="Calibri" w:cs="Calibri"/>
          <w:b/>
          <w:bCs/>
          <w:sz w:val="20"/>
          <w:szCs w:val="20"/>
        </w:rPr>
        <w:t xml:space="preserve"> </w:t>
      </w:r>
      <w:r w:rsidRPr="006340FE">
        <w:rPr>
          <w:rFonts w:ascii="Calibri" w:eastAsia="Calibri" w:hAnsi="Calibri" w:cs="Calibri"/>
          <w:b/>
          <w:bCs/>
          <w:color w:val="222222"/>
          <w:sz w:val="20"/>
          <w:szCs w:val="20"/>
        </w:rPr>
        <w:t>conforme</w:t>
      </w:r>
      <w:proofErr w:type="gramEnd"/>
      <w:r w:rsidRPr="006340FE">
        <w:rPr>
          <w:rFonts w:ascii="Calibri" w:eastAsia="Calibri" w:hAnsi="Calibri" w:cs="Calibri"/>
          <w:b/>
          <w:bCs/>
          <w:color w:val="222222"/>
          <w:sz w:val="20"/>
          <w:szCs w:val="20"/>
        </w:rPr>
        <w:t xml:space="preserve"> al Acuerdo número: </w:t>
      </w:r>
      <w:r w:rsidR="006340FE" w:rsidRPr="006340FE">
        <w:rPr>
          <w:rFonts w:ascii="Calibri" w:eastAsia="Calibri" w:hAnsi="Calibri" w:cs="Calibri"/>
          <w:b/>
          <w:color w:val="222222"/>
          <w:sz w:val="22"/>
          <w:szCs w:val="22"/>
        </w:rPr>
        <w:t>ACDO.AS2.HCT.300925/288.P.DIR</w:t>
      </w:r>
      <w:r w:rsidRPr="006340FE">
        <w:rPr>
          <w:rFonts w:ascii="Calibri" w:eastAsia="Calibri" w:hAnsi="Calibri" w:cs="Calibri"/>
          <w:b/>
          <w:bCs/>
          <w:color w:val="222222"/>
          <w:sz w:val="20"/>
          <w:szCs w:val="20"/>
        </w:rPr>
        <w:t xml:space="preserve">, dictado por el H. Consejo Técnico del Instituto Mexicano del Seguro Social (IMSS), en el entendido de que no se cumple el requisito si la opinión se encuentra en </w:t>
      </w:r>
      <w:r w:rsidRPr="006340FE">
        <w:rPr>
          <w:rFonts w:ascii="Calibri" w:eastAsia="Calibri" w:hAnsi="Calibri" w:cs="Calibri"/>
          <w:b/>
          <w:bCs/>
          <w:color w:val="222222"/>
          <w:sz w:val="20"/>
          <w:szCs w:val="20"/>
          <w:u w:val="single"/>
        </w:rPr>
        <w:t xml:space="preserve">sentido negativo. </w:t>
      </w:r>
      <w:r w:rsidRPr="006340FE">
        <w:rPr>
          <w:rFonts w:ascii="Calibri" w:eastAsia="Calibri" w:hAnsi="Calibri" w:cs="Calibri"/>
          <w:b/>
          <w:bCs/>
          <w:color w:val="222222"/>
          <w:sz w:val="20"/>
          <w:szCs w:val="20"/>
        </w:rPr>
        <w:t xml:space="preserve">Esta opinión deberá estar emitida con una fecha de expedición no mayor a 15 días </w:t>
      </w:r>
      <w:r w:rsidR="006340FE" w:rsidRPr="006340FE">
        <w:rPr>
          <w:rFonts w:ascii="Calibri" w:eastAsia="Calibri" w:hAnsi="Calibri" w:cs="Calibri"/>
          <w:b/>
          <w:bCs/>
          <w:color w:val="222222"/>
          <w:sz w:val="20"/>
          <w:szCs w:val="20"/>
        </w:rPr>
        <w:t>hábiles</w:t>
      </w:r>
      <w:r w:rsidRPr="006340FE">
        <w:rPr>
          <w:rFonts w:ascii="Calibri" w:eastAsia="Calibri" w:hAnsi="Calibri" w:cs="Calibri"/>
          <w:b/>
          <w:bCs/>
          <w:color w:val="222222"/>
          <w:sz w:val="20"/>
          <w:szCs w:val="20"/>
        </w:rPr>
        <w:t xml:space="preserve"> anteriores a la fecha de firma del contrato.</w:t>
      </w:r>
    </w:p>
    <w:p w14:paraId="6EF776E8" w14:textId="77777777" w:rsidR="0016343F" w:rsidRPr="00246789" w:rsidRDefault="00941D35" w:rsidP="00556641">
      <w:pPr>
        <w:numPr>
          <w:ilvl w:val="0"/>
          <w:numId w:val="2"/>
        </w:numPr>
        <w:spacing w:after="240"/>
        <w:ind w:left="0" w:right="1" w:hanging="2"/>
        <w:jc w:val="both"/>
        <w:rPr>
          <w:b/>
          <w:bCs/>
          <w:sz w:val="20"/>
          <w:szCs w:val="20"/>
        </w:rPr>
      </w:pPr>
      <w:r w:rsidRPr="00DE5223">
        <w:rPr>
          <w:rFonts w:ascii="Calibri" w:eastAsia="Calibri" w:hAnsi="Calibri" w:cs="Calibri"/>
          <w:b/>
          <w:bCs/>
          <w:color w:val="222222"/>
          <w:sz w:val="20"/>
          <w:szCs w:val="20"/>
          <w:highlight w:val="white"/>
        </w:rPr>
        <w:t xml:space="preserve">Constancia </w:t>
      </w:r>
      <w:r w:rsidRPr="00DE5223">
        <w:rPr>
          <w:rFonts w:ascii="Calibri" w:eastAsia="Calibri" w:hAnsi="Calibri" w:cs="Calibri"/>
          <w:b/>
          <w:bCs/>
          <w:sz w:val="20"/>
          <w:szCs w:val="20"/>
        </w:rPr>
        <w:t>VIGENTE</w:t>
      </w:r>
      <w:r w:rsidRPr="00DE5223">
        <w:rPr>
          <w:rFonts w:ascii="Calibri" w:eastAsia="Calibri" w:hAnsi="Calibri" w:cs="Calibri"/>
          <w:b/>
          <w:bCs/>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4BB434E9" w14:textId="77777777" w:rsidR="00246789" w:rsidRPr="00246789" w:rsidRDefault="00246789" w:rsidP="00246789">
      <w:pPr>
        <w:numPr>
          <w:ilvl w:val="0"/>
          <w:numId w:val="2"/>
        </w:numPr>
        <w:spacing w:after="240"/>
        <w:ind w:left="0" w:right="1" w:hanging="2"/>
        <w:jc w:val="both"/>
        <w:textDirection w:val="lrTb"/>
        <w:rPr>
          <w:b/>
          <w:bCs/>
          <w:sz w:val="20"/>
          <w:szCs w:val="20"/>
        </w:rPr>
      </w:pPr>
      <w:r w:rsidRPr="00246789">
        <w:rPr>
          <w:rFonts w:ascii="Calibri" w:eastAsia="Calibri" w:hAnsi="Calibri" w:cs="Calibri"/>
          <w:b/>
          <w:bCs/>
          <w:sz w:val="20"/>
          <w:szCs w:val="20"/>
        </w:rPr>
        <w:t>Opinión de Cumplimiento de las Obligaciones Fiscales Estatales, que contenga código QR, emitido por el Servicio de Administración Tributaria del Estado de Guanajuato (SATEG) dentro del plazo de 30 días anteriores naturales, contados a partir de la firma del contrato, en el entendido de que no se cumple con el requisito, si la opinión se encuentra en sentido negativo. (Aplica para aquellos proveedores con domicilio fiscal en el Estado de Guanajuato).</w:t>
      </w:r>
    </w:p>
    <w:p w14:paraId="6EF776E9" w14:textId="77777777" w:rsidR="0016343F" w:rsidRPr="00DE5223" w:rsidRDefault="00941D35" w:rsidP="00556641">
      <w:pPr>
        <w:spacing w:before="240" w:after="240"/>
        <w:ind w:left="0" w:right="1" w:hanging="2"/>
        <w:jc w:val="both"/>
        <w:rPr>
          <w:rFonts w:ascii="Calibri" w:eastAsia="Calibri" w:hAnsi="Calibri" w:cs="Calibri"/>
          <w:b/>
          <w:bCs/>
          <w:sz w:val="20"/>
          <w:szCs w:val="20"/>
        </w:rPr>
      </w:pPr>
      <w:r w:rsidRPr="00DE5223">
        <w:rPr>
          <w:rFonts w:ascii="Calibri" w:eastAsia="Calibri" w:hAnsi="Calibri" w:cs="Calibri"/>
          <w:b/>
          <w:bCs/>
          <w:sz w:val="20"/>
          <w:szCs w:val="20"/>
        </w:rPr>
        <w:t xml:space="preserve">El no acreditar dichos requisitos según corresponda, será impedimento para suscribir el o los contratos respectivos.   </w:t>
      </w:r>
    </w:p>
    <w:p w14:paraId="6EF776EA" w14:textId="77777777" w:rsidR="0016343F" w:rsidRPr="00DE5223" w:rsidRDefault="00941D35" w:rsidP="00556641">
      <w:pPr>
        <w:ind w:left="0" w:right="1" w:hanging="2"/>
        <w:jc w:val="both"/>
        <w:rPr>
          <w:rFonts w:ascii="Calibri" w:eastAsia="Calibri" w:hAnsi="Calibri" w:cs="Calibri"/>
          <w:b/>
          <w:bCs/>
          <w:sz w:val="20"/>
          <w:szCs w:val="20"/>
        </w:rPr>
      </w:pPr>
      <w:r w:rsidRPr="00DE5223">
        <w:rPr>
          <w:rFonts w:ascii="Calibri" w:eastAsia="Calibri" w:hAnsi="Calibri" w:cs="Calibri"/>
          <w:b/>
          <w:bCs/>
          <w:color w:val="222222"/>
          <w:sz w:val="20"/>
          <w:szCs w:val="20"/>
        </w:rPr>
        <w:t xml:space="preserve">Los documentos que se aporten para acreditar lo previsto anteriormente, podrán ser validados previo a la firma del contrato, a través de las aplicaciones desarrolladas por el SAT, </w:t>
      </w:r>
      <w:r w:rsidRPr="00DE5223">
        <w:rPr>
          <w:rFonts w:ascii="Calibri" w:eastAsia="Calibri" w:hAnsi="Calibri" w:cs="Calibri"/>
          <w:b/>
          <w:bCs/>
          <w:color w:val="222222"/>
          <w:sz w:val="20"/>
          <w:szCs w:val="20"/>
          <w:highlight w:val="white"/>
        </w:rPr>
        <w:t xml:space="preserve">IMSS e INFONAVIT, </w:t>
      </w:r>
      <w:proofErr w:type="gramStart"/>
      <w:r w:rsidRPr="00DE5223">
        <w:rPr>
          <w:rFonts w:ascii="Calibri" w:eastAsia="Calibri" w:hAnsi="Calibri" w:cs="Calibri"/>
          <w:b/>
          <w:bCs/>
          <w:color w:val="222222"/>
          <w:sz w:val="20"/>
          <w:szCs w:val="20"/>
          <w:highlight w:val="white"/>
        </w:rPr>
        <w:t xml:space="preserve">respectivamente, </w:t>
      </w:r>
      <w:r w:rsidRPr="00DE5223">
        <w:rPr>
          <w:rFonts w:ascii="Calibri" w:eastAsia="Calibri" w:hAnsi="Calibri" w:cs="Calibri"/>
          <w:b/>
          <w:bCs/>
          <w:color w:val="222222"/>
          <w:sz w:val="20"/>
          <w:szCs w:val="20"/>
        </w:rPr>
        <w:t xml:space="preserve"> a</w:t>
      </w:r>
      <w:proofErr w:type="gramEnd"/>
      <w:r w:rsidRPr="00DE5223">
        <w:rPr>
          <w:rFonts w:ascii="Calibri" w:eastAsia="Calibri" w:hAnsi="Calibri" w:cs="Calibri"/>
          <w:b/>
          <w:bCs/>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6EF776EB" w14:textId="77777777" w:rsidR="0016343F" w:rsidRDefault="0016343F" w:rsidP="00556641">
      <w:pPr>
        <w:ind w:left="0" w:right="1" w:hanging="2"/>
        <w:jc w:val="both"/>
        <w:rPr>
          <w:rFonts w:ascii="Calibri" w:eastAsia="Calibri" w:hAnsi="Calibri" w:cs="Calibri"/>
          <w:sz w:val="20"/>
          <w:szCs w:val="20"/>
        </w:rPr>
      </w:pPr>
    </w:p>
    <w:p w14:paraId="6EF776EC" w14:textId="77777777" w:rsidR="0016343F" w:rsidRDefault="00941D35" w:rsidP="00556641">
      <w:pPr>
        <w:shd w:val="clear" w:color="auto" w:fill="0000FF"/>
        <w:ind w:left="0" w:right="1" w:hanging="2"/>
        <w:jc w:val="center"/>
        <w:rPr>
          <w:rFonts w:ascii="Calibri" w:eastAsia="Calibri" w:hAnsi="Calibri" w:cs="Calibri"/>
        </w:rPr>
      </w:pPr>
      <w:r>
        <w:rPr>
          <w:rFonts w:ascii="Calibri" w:eastAsia="Calibri" w:hAnsi="Calibri" w:cs="Calibri"/>
          <w:b/>
        </w:rPr>
        <w:t>IV. DESCALIFICACIONES</w:t>
      </w:r>
    </w:p>
    <w:p w14:paraId="6EF776ED" w14:textId="77777777" w:rsidR="0016343F" w:rsidRDefault="0016343F" w:rsidP="00556641">
      <w:pPr>
        <w:ind w:left="0" w:right="1" w:hanging="2"/>
        <w:jc w:val="both"/>
        <w:rPr>
          <w:rFonts w:ascii="Calibri" w:eastAsia="Calibri" w:hAnsi="Calibri" w:cs="Calibri"/>
          <w:sz w:val="20"/>
          <w:szCs w:val="20"/>
        </w:rPr>
      </w:pPr>
    </w:p>
    <w:p w14:paraId="6EF776EE" w14:textId="77777777" w:rsidR="0016343F" w:rsidRDefault="00941D35"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6EF776EF" w14:textId="77777777" w:rsidR="0016343F" w:rsidRDefault="0016343F" w:rsidP="00556641">
      <w:pPr>
        <w:ind w:left="0" w:right="1" w:hanging="2"/>
        <w:jc w:val="both"/>
        <w:rPr>
          <w:rFonts w:ascii="Calibri" w:eastAsia="Calibri" w:hAnsi="Calibri" w:cs="Calibri"/>
          <w:sz w:val="20"/>
          <w:szCs w:val="20"/>
        </w:rPr>
      </w:pPr>
    </w:p>
    <w:p w14:paraId="6EF776F0" w14:textId="2559A55C" w:rsidR="0016343F" w:rsidRPr="00E50E25" w:rsidRDefault="00941D35" w:rsidP="00556641">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 xml:space="preserve">En el caso de las </w:t>
      </w:r>
      <w:r w:rsidRPr="00E50E25">
        <w:rPr>
          <w:rFonts w:ascii="Calibri" w:eastAsia="Calibri" w:hAnsi="Calibri" w:cs="Calibri"/>
          <w:b/>
          <w:sz w:val="20"/>
          <w:szCs w:val="20"/>
        </w:rPr>
        <w:t>ofertas presentadas en la modalidad</w:t>
      </w:r>
      <w:r w:rsidRPr="00E50E25">
        <w:rPr>
          <w:rFonts w:ascii="Calibri" w:eastAsia="Calibri" w:hAnsi="Calibri" w:cs="Calibri"/>
          <w:b/>
          <w:sz w:val="20"/>
          <w:szCs w:val="20"/>
        </w:rPr>
        <w:tab/>
        <w:t xml:space="preserve"> electrónica</w:t>
      </w:r>
      <w:r w:rsidRPr="00E50E25">
        <w:rPr>
          <w:rFonts w:ascii="Calibri" w:eastAsia="Calibri" w:hAnsi="Calibri" w:cs="Calibri"/>
          <w:sz w:val="20"/>
          <w:szCs w:val="20"/>
        </w:rPr>
        <w:t xml:space="preserve"> únicamente se evaluarán las ofertas que en </w:t>
      </w:r>
      <w:proofErr w:type="spellStart"/>
      <w:proofErr w:type="gramStart"/>
      <w:r w:rsidRPr="00E50E25">
        <w:rPr>
          <w:rFonts w:ascii="Calibri" w:eastAsia="Calibri" w:hAnsi="Calibri" w:cs="Calibri"/>
          <w:sz w:val="20"/>
          <w:szCs w:val="20"/>
        </w:rPr>
        <w:t>e.compras</w:t>
      </w:r>
      <w:proofErr w:type="spellEnd"/>
      <w:proofErr w:type="gramEnd"/>
      <w:r w:rsidRPr="00E50E25">
        <w:rPr>
          <w:rFonts w:ascii="Calibri" w:eastAsia="Calibri" w:hAnsi="Calibri" w:cs="Calibri"/>
          <w:sz w:val="20"/>
          <w:szCs w:val="20"/>
        </w:rPr>
        <w:t xml:space="preserve"> tengan el estatus de </w:t>
      </w:r>
      <w:r w:rsidRPr="00E50E25">
        <w:rPr>
          <w:rFonts w:ascii="Calibri" w:eastAsia="Calibri" w:hAnsi="Calibri" w:cs="Calibri"/>
          <w:b/>
          <w:sz w:val="20"/>
          <w:szCs w:val="20"/>
        </w:rPr>
        <w:t>“EMITID</w:t>
      </w:r>
      <w:r w:rsidR="00DE5223" w:rsidRPr="00E50E25">
        <w:rPr>
          <w:rFonts w:ascii="Calibri" w:eastAsia="Calibri" w:hAnsi="Calibri" w:cs="Calibri"/>
          <w:b/>
          <w:sz w:val="20"/>
          <w:szCs w:val="20"/>
        </w:rPr>
        <w:t>OS</w:t>
      </w:r>
      <w:r w:rsidRPr="00E50E25">
        <w:rPr>
          <w:rFonts w:ascii="Calibri" w:eastAsia="Calibri" w:hAnsi="Calibri" w:cs="Calibri"/>
          <w:b/>
          <w:sz w:val="20"/>
          <w:szCs w:val="20"/>
        </w:rPr>
        <w:t xml:space="preserve">”. </w:t>
      </w:r>
    </w:p>
    <w:p w14:paraId="6EF776F1" w14:textId="77777777" w:rsidR="0016343F" w:rsidRPr="00341FB4" w:rsidRDefault="0016343F" w:rsidP="00556641">
      <w:pPr>
        <w:ind w:left="0" w:right="1" w:hanging="2"/>
        <w:jc w:val="both"/>
        <w:rPr>
          <w:rFonts w:ascii="Calibri" w:eastAsia="Calibri" w:hAnsi="Calibri" w:cs="Calibri"/>
          <w:b/>
          <w:sz w:val="20"/>
          <w:szCs w:val="20"/>
        </w:rPr>
      </w:pPr>
    </w:p>
    <w:p w14:paraId="6EF776F2" w14:textId="77777777" w:rsidR="0016343F" w:rsidRPr="00341FB4" w:rsidRDefault="00941D35" w:rsidP="00DB566C">
      <w:pPr>
        <w:numPr>
          <w:ilvl w:val="0"/>
          <w:numId w:val="4"/>
        </w:numPr>
        <w:ind w:left="0" w:right="1" w:hanging="2"/>
        <w:jc w:val="both"/>
        <w:rPr>
          <w:rFonts w:ascii="Calibri" w:eastAsia="Calibri" w:hAnsi="Calibri" w:cs="Calibri"/>
          <w:bCs/>
          <w:sz w:val="20"/>
          <w:szCs w:val="20"/>
        </w:rPr>
      </w:pPr>
      <w:r w:rsidRPr="00341FB4">
        <w:rPr>
          <w:bCs/>
          <w:sz w:val="20"/>
          <w:szCs w:val="20"/>
        </w:rPr>
        <w:t xml:space="preserve"> </w:t>
      </w:r>
      <w:r w:rsidRPr="00341FB4">
        <w:rPr>
          <w:rFonts w:ascii="Calibri" w:eastAsia="Calibri" w:hAnsi="Calibri" w:cs="Calibri"/>
          <w:bCs/>
          <w:sz w:val="20"/>
          <w:szCs w:val="20"/>
        </w:rPr>
        <w:t>Por encontrarse en la lista emitida por el SAT, en estatus de "definitivo" de conformidad a lo establecido en el artículo 69-B del Código Fiscal de la Federación.</w:t>
      </w:r>
    </w:p>
    <w:p w14:paraId="2A2E1B7C" w14:textId="77777777" w:rsidR="00DB566C" w:rsidRPr="00341FB4" w:rsidRDefault="00DB566C" w:rsidP="00DB566C">
      <w:pPr>
        <w:pStyle w:val="Prrafodelista"/>
        <w:ind w:left="0" w:hanging="2"/>
        <w:rPr>
          <w:rFonts w:ascii="Calibri" w:eastAsia="Calibri" w:hAnsi="Calibri" w:cs="Calibri"/>
          <w:bCs/>
          <w:sz w:val="20"/>
          <w:szCs w:val="20"/>
        </w:rPr>
      </w:pPr>
    </w:p>
    <w:p w14:paraId="4FAC3F1C" w14:textId="3C4B6896" w:rsidR="00077B04" w:rsidRPr="00341FB4" w:rsidRDefault="00DB566C" w:rsidP="00077B04">
      <w:pPr>
        <w:numPr>
          <w:ilvl w:val="0"/>
          <w:numId w:val="4"/>
        </w:numPr>
        <w:ind w:left="0" w:right="1" w:hanging="2"/>
        <w:jc w:val="both"/>
        <w:rPr>
          <w:rFonts w:ascii="Calibri" w:eastAsia="Calibri" w:hAnsi="Calibri" w:cs="Calibri"/>
          <w:bCs/>
          <w:sz w:val="20"/>
          <w:szCs w:val="20"/>
        </w:rPr>
      </w:pPr>
      <w:r w:rsidRPr="00341FB4">
        <w:rPr>
          <w:rFonts w:ascii="Calibri" w:eastAsia="Calibri" w:hAnsi="Calibri" w:cs="Calibri"/>
          <w:bCs/>
          <w:sz w:val="20"/>
          <w:szCs w:val="20"/>
        </w:rPr>
        <w:t>Si no presenta opinión del cumplimiento de Obligaciones Fiscales expedida por el Servicio de Administración Tributaria (SAT) positiva</w:t>
      </w:r>
      <w:r w:rsidR="006F48A7" w:rsidRPr="00341FB4">
        <w:rPr>
          <w:rFonts w:ascii="Calibri" w:eastAsia="Calibri" w:hAnsi="Calibri" w:cs="Calibri"/>
          <w:bCs/>
          <w:sz w:val="20"/>
          <w:szCs w:val="20"/>
        </w:rPr>
        <w:t>,</w:t>
      </w:r>
      <w:r w:rsidRPr="00341FB4">
        <w:rPr>
          <w:rFonts w:ascii="Calibri" w:eastAsia="Calibri" w:hAnsi="Calibri" w:cs="Calibri"/>
          <w:bCs/>
          <w:sz w:val="20"/>
          <w:szCs w:val="20"/>
        </w:rPr>
        <w:t xml:space="preserve"> o si ésta se encuentra fuera del período solicitado</w:t>
      </w:r>
      <w:r w:rsidR="00077B04" w:rsidRPr="00341FB4">
        <w:rPr>
          <w:rFonts w:ascii="Calibri" w:eastAsia="Calibri" w:hAnsi="Calibri" w:cs="Calibri"/>
          <w:bCs/>
          <w:sz w:val="20"/>
          <w:szCs w:val="20"/>
        </w:rPr>
        <w:t xml:space="preserve"> o</w:t>
      </w:r>
      <w:r w:rsidR="00341FB4" w:rsidRPr="00341FB4">
        <w:rPr>
          <w:rFonts w:ascii="Calibri" w:eastAsia="Calibri" w:hAnsi="Calibri" w:cs="Calibri"/>
          <w:bCs/>
          <w:sz w:val="20"/>
          <w:szCs w:val="20"/>
        </w:rPr>
        <w:t xml:space="preserve"> con adeudos o</w:t>
      </w:r>
      <w:r w:rsidR="00077B04" w:rsidRPr="00341FB4">
        <w:rPr>
          <w:rFonts w:ascii="Calibri" w:eastAsia="Calibri" w:hAnsi="Calibri" w:cs="Calibri"/>
          <w:bCs/>
          <w:sz w:val="20"/>
          <w:szCs w:val="20"/>
        </w:rPr>
        <w:t xml:space="preserve"> si de conformidad a la verificación del código Q</w:t>
      </w:r>
      <w:r w:rsidR="00037025">
        <w:rPr>
          <w:rFonts w:ascii="Calibri" w:eastAsia="Calibri" w:hAnsi="Calibri" w:cs="Calibri"/>
          <w:bCs/>
          <w:sz w:val="20"/>
          <w:szCs w:val="20"/>
        </w:rPr>
        <w:t>R</w:t>
      </w:r>
      <w:r w:rsidR="00077B04" w:rsidRPr="00341FB4">
        <w:rPr>
          <w:rFonts w:ascii="Calibri" w:eastAsia="Calibri" w:hAnsi="Calibri" w:cs="Calibri"/>
          <w:bCs/>
          <w:sz w:val="20"/>
          <w:szCs w:val="20"/>
        </w:rPr>
        <w:t xml:space="preserve"> y Cadena digital no sea visible y legible, y el </w:t>
      </w:r>
      <w:proofErr w:type="gramStart"/>
      <w:r w:rsidR="00077B04" w:rsidRPr="00341FB4">
        <w:rPr>
          <w:rFonts w:ascii="Calibri" w:eastAsia="Calibri" w:hAnsi="Calibri" w:cs="Calibri"/>
          <w:bCs/>
          <w:sz w:val="20"/>
          <w:szCs w:val="20"/>
        </w:rPr>
        <w:t>resultado  de</w:t>
      </w:r>
      <w:proofErr w:type="gramEnd"/>
      <w:r w:rsidR="00077B04" w:rsidRPr="00341FB4">
        <w:rPr>
          <w:rFonts w:ascii="Calibri" w:eastAsia="Calibri" w:hAnsi="Calibri" w:cs="Calibri"/>
          <w:bCs/>
          <w:sz w:val="20"/>
          <w:szCs w:val="20"/>
        </w:rPr>
        <w:t xml:space="preserve"> la consulta arroje datos contradictorios a los contenidos en la opinión presentada.</w:t>
      </w:r>
    </w:p>
    <w:p w14:paraId="69B1A5EF" w14:textId="77777777" w:rsidR="00DB566C" w:rsidRPr="00341FB4" w:rsidRDefault="00DB566C" w:rsidP="00DB566C">
      <w:pPr>
        <w:pStyle w:val="Prrafodelista"/>
        <w:ind w:left="0" w:right="1" w:hanging="2"/>
        <w:rPr>
          <w:rFonts w:ascii="Calibri" w:eastAsia="Calibri" w:hAnsi="Calibri" w:cs="Calibri"/>
          <w:bCs/>
          <w:sz w:val="20"/>
          <w:szCs w:val="20"/>
        </w:rPr>
      </w:pPr>
    </w:p>
    <w:p w14:paraId="5F37A3E7" w14:textId="3E7B02F4" w:rsidR="00DB566C" w:rsidRPr="00341FB4" w:rsidRDefault="00DB566C" w:rsidP="00DB566C">
      <w:pPr>
        <w:numPr>
          <w:ilvl w:val="0"/>
          <w:numId w:val="4"/>
        </w:numPr>
        <w:ind w:left="0" w:right="1" w:hanging="2"/>
        <w:jc w:val="both"/>
        <w:rPr>
          <w:rFonts w:ascii="Calibri" w:eastAsia="Calibri" w:hAnsi="Calibri" w:cs="Calibri"/>
          <w:bCs/>
          <w:sz w:val="20"/>
          <w:szCs w:val="20"/>
        </w:rPr>
      </w:pPr>
      <w:r w:rsidRPr="00341FB4">
        <w:rPr>
          <w:rFonts w:ascii="Calibri" w:eastAsia="Calibri" w:hAnsi="Calibri" w:cs="Calibri"/>
          <w:bCs/>
          <w:sz w:val="20"/>
          <w:szCs w:val="20"/>
        </w:rPr>
        <w:t xml:space="preserve">Si no presenta opinión positiva del IMSS o si ésta se encuentra fuera del período </w:t>
      </w:r>
      <w:proofErr w:type="gramStart"/>
      <w:r w:rsidRPr="00341FB4">
        <w:rPr>
          <w:rFonts w:ascii="Calibri" w:eastAsia="Calibri" w:hAnsi="Calibri" w:cs="Calibri"/>
          <w:bCs/>
          <w:sz w:val="20"/>
          <w:szCs w:val="20"/>
        </w:rPr>
        <w:t>solicitado  o</w:t>
      </w:r>
      <w:proofErr w:type="gramEnd"/>
      <w:r w:rsidRPr="00341FB4">
        <w:rPr>
          <w:rFonts w:ascii="Calibri" w:eastAsia="Calibri" w:hAnsi="Calibri" w:cs="Calibri"/>
          <w:bCs/>
          <w:sz w:val="20"/>
          <w:szCs w:val="20"/>
        </w:rPr>
        <w:t xml:space="preserve"> con adeudos, o si de conformidad a la verificación del código Q</w:t>
      </w:r>
      <w:r w:rsidR="00665F00">
        <w:rPr>
          <w:rFonts w:ascii="Calibri" w:eastAsia="Calibri" w:hAnsi="Calibri" w:cs="Calibri"/>
          <w:bCs/>
          <w:sz w:val="20"/>
          <w:szCs w:val="20"/>
        </w:rPr>
        <w:t>R</w:t>
      </w:r>
      <w:r w:rsidRPr="00341FB4">
        <w:rPr>
          <w:rFonts w:ascii="Calibri" w:eastAsia="Calibri" w:hAnsi="Calibri" w:cs="Calibri"/>
          <w:bCs/>
          <w:sz w:val="20"/>
          <w:szCs w:val="20"/>
        </w:rPr>
        <w:t xml:space="preserve"> y Cadena digital no sea visible y legible, y el </w:t>
      </w:r>
      <w:proofErr w:type="gramStart"/>
      <w:r w:rsidRPr="00341FB4">
        <w:rPr>
          <w:rFonts w:ascii="Calibri" w:eastAsia="Calibri" w:hAnsi="Calibri" w:cs="Calibri"/>
          <w:bCs/>
          <w:sz w:val="20"/>
          <w:szCs w:val="20"/>
        </w:rPr>
        <w:t>resultado  de</w:t>
      </w:r>
      <w:proofErr w:type="gramEnd"/>
      <w:r w:rsidRPr="00341FB4">
        <w:rPr>
          <w:rFonts w:ascii="Calibri" w:eastAsia="Calibri" w:hAnsi="Calibri" w:cs="Calibri"/>
          <w:bCs/>
          <w:sz w:val="20"/>
          <w:szCs w:val="20"/>
        </w:rPr>
        <w:t xml:space="preserve"> la consulta arroje datos contradictorios a los contenidos en la opinión presentada.</w:t>
      </w:r>
    </w:p>
    <w:p w14:paraId="7497CC33" w14:textId="77777777" w:rsidR="00DB566C" w:rsidRPr="00341FB4" w:rsidRDefault="00DB566C" w:rsidP="006F48A7">
      <w:pPr>
        <w:ind w:leftChars="0" w:left="0" w:right="1" w:firstLineChars="0" w:firstLine="0"/>
        <w:jc w:val="both"/>
        <w:rPr>
          <w:rFonts w:ascii="Calibri" w:eastAsia="Calibri" w:hAnsi="Calibri" w:cs="Calibri"/>
          <w:bCs/>
          <w:sz w:val="20"/>
          <w:szCs w:val="20"/>
        </w:rPr>
      </w:pPr>
    </w:p>
    <w:p w14:paraId="7E81C752" w14:textId="2FB4EAA8" w:rsidR="00DB566C" w:rsidRPr="00341FB4" w:rsidRDefault="00DB566C" w:rsidP="00DB566C">
      <w:pPr>
        <w:numPr>
          <w:ilvl w:val="0"/>
          <w:numId w:val="4"/>
        </w:numPr>
        <w:ind w:left="0" w:right="1" w:hanging="2"/>
        <w:jc w:val="both"/>
        <w:rPr>
          <w:rFonts w:ascii="Calibri" w:eastAsia="Calibri" w:hAnsi="Calibri" w:cs="Calibri"/>
          <w:bCs/>
          <w:sz w:val="20"/>
          <w:szCs w:val="20"/>
        </w:rPr>
      </w:pPr>
      <w:r w:rsidRPr="00341FB4">
        <w:rPr>
          <w:rFonts w:ascii="Calibri" w:eastAsia="Calibri" w:hAnsi="Calibri" w:cs="Calibri"/>
          <w:bCs/>
          <w:sz w:val="20"/>
          <w:szCs w:val="20"/>
        </w:rPr>
        <w:lastRenderedPageBreak/>
        <w:t>Si no presenta constancia de situación fiscal del INFONAVIT o si ésta se encuentra fuera del período solicitado o con adeudos, o si de conformidad a la verificación del código Q</w:t>
      </w:r>
      <w:r w:rsidR="00665F00">
        <w:rPr>
          <w:rFonts w:ascii="Calibri" w:eastAsia="Calibri" w:hAnsi="Calibri" w:cs="Calibri"/>
          <w:bCs/>
          <w:sz w:val="20"/>
          <w:szCs w:val="20"/>
        </w:rPr>
        <w:t>R</w:t>
      </w:r>
      <w:r w:rsidRPr="00341FB4">
        <w:rPr>
          <w:rFonts w:ascii="Calibri" w:eastAsia="Calibri" w:hAnsi="Calibri" w:cs="Calibri"/>
          <w:bCs/>
          <w:sz w:val="20"/>
          <w:szCs w:val="20"/>
        </w:rPr>
        <w:t xml:space="preserve"> y Cadena digital no sea visible y legible, y el </w:t>
      </w:r>
      <w:proofErr w:type="gramStart"/>
      <w:r w:rsidRPr="00341FB4">
        <w:rPr>
          <w:rFonts w:ascii="Calibri" w:eastAsia="Calibri" w:hAnsi="Calibri" w:cs="Calibri"/>
          <w:bCs/>
          <w:sz w:val="20"/>
          <w:szCs w:val="20"/>
        </w:rPr>
        <w:t>resultado  de</w:t>
      </w:r>
      <w:proofErr w:type="gramEnd"/>
      <w:r w:rsidRPr="00341FB4">
        <w:rPr>
          <w:rFonts w:ascii="Calibri" w:eastAsia="Calibri" w:hAnsi="Calibri" w:cs="Calibri"/>
          <w:bCs/>
          <w:sz w:val="20"/>
          <w:szCs w:val="20"/>
        </w:rPr>
        <w:t xml:space="preserve"> la consulta arroje datos contradictorios a los contenidos en la constancia presentada.</w:t>
      </w:r>
    </w:p>
    <w:p w14:paraId="6EF776F3" w14:textId="77777777" w:rsidR="0016343F" w:rsidRDefault="0016343F" w:rsidP="00556641">
      <w:pPr>
        <w:ind w:left="0" w:right="1" w:hanging="2"/>
        <w:jc w:val="both"/>
        <w:rPr>
          <w:rFonts w:ascii="Calibri" w:eastAsia="Calibri" w:hAnsi="Calibri" w:cs="Calibri"/>
          <w:sz w:val="20"/>
          <w:szCs w:val="20"/>
        </w:rPr>
      </w:pPr>
    </w:p>
    <w:p w14:paraId="6EF776F4" w14:textId="77777777" w:rsidR="0016343F" w:rsidRDefault="00941D35" w:rsidP="00556641">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6EF776F5" w14:textId="77777777" w:rsidR="0016343F" w:rsidRDefault="0016343F" w:rsidP="00556641">
      <w:pPr>
        <w:ind w:left="0" w:right="1" w:hanging="2"/>
        <w:jc w:val="both"/>
        <w:rPr>
          <w:rFonts w:ascii="Calibri" w:eastAsia="Calibri" w:hAnsi="Calibri" w:cs="Calibri"/>
          <w:sz w:val="20"/>
          <w:szCs w:val="20"/>
        </w:rPr>
      </w:pPr>
    </w:p>
    <w:p w14:paraId="6EF776F6" w14:textId="0FB1A1A4" w:rsidR="0016343F" w:rsidRDefault="00941D35" w:rsidP="00556641">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Cuando los precios de los bienes ofertados resulten precios no aceptables en términos de la Ley y el Reglamento.</w:t>
      </w:r>
    </w:p>
    <w:p w14:paraId="6EF776F7" w14:textId="77777777" w:rsidR="0016343F"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6F8" w14:textId="77777777" w:rsidR="0016343F" w:rsidRDefault="00941D35" w:rsidP="00556641">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6EF776F9" w14:textId="77777777" w:rsidR="0016343F"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6FA" w14:textId="2BF6B12C" w:rsidR="0016343F" w:rsidRPr="00604F65" w:rsidRDefault="00941D35" w:rsidP="00556641">
      <w:pPr>
        <w:numPr>
          <w:ilvl w:val="0"/>
          <w:numId w:val="4"/>
        </w:numPr>
        <w:ind w:left="0" w:right="1" w:hanging="2"/>
        <w:jc w:val="both"/>
        <w:rPr>
          <w:rFonts w:ascii="Calibri" w:eastAsia="Calibri" w:hAnsi="Calibri" w:cs="Calibri"/>
          <w:sz w:val="20"/>
          <w:szCs w:val="20"/>
        </w:rPr>
      </w:pPr>
      <w:r w:rsidRPr="00604F65">
        <w:rPr>
          <w:rFonts w:ascii="Calibri" w:eastAsia="Calibri" w:hAnsi="Calibri" w:cs="Calibri"/>
          <w:sz w:val="20"/>
          <w:szCs w:val="20"/>
        </w:rPr>
        <w:t>Si no presenta Impresión de la credencial con código bidimensional emitida por el padrón de proveedores, que permita verificar la actualización del proveedor al 202</w:t>
      </w:r>
      <w:r w:rsidR="004B2343">
        <w:rPr>
          <w:rFonts w:ascii="Calibri" w:eastAsia="Calibri" w:hAnsi="Calibri" w:cs="Calibri"/>
          <w:sz w:val="20"/>
          <w:szCs w:val="20"/>
        </w:rPr>
        <w:t>6</w:t>
      </w:r>
      <w:r w:rsidRPr="00604F65">
        <w:rPr>
          <w:rFonts w:ascii="Calibri" w:eastAsia="Calibri" w:hAnsi="Calibri" w:cs="Calibri"/>
          <w:b/>
          <w:sz w:val="20"/>
          <w:szCs w:val="20"/>
        </w:rPr>
        <w:t>. Aplica únicamente</w:t>
      </w:r>
      <w:r w:rsidRPr="00604F65">
        <w:rPr>
          <w:rFonts w:ascii="Calibri" w:eastAsia="Calibri" w:hAnsi="Calibri" w:cs="Calibri"/>
          <w:sz w:val="20"/>
          <w:szCs w:val="20"/>
        </w:rPr>
        <w:t xml:space="preserve"> </w:t>
      </w:r>
      <w:r w:rsidRPr="00604F65">
        <w:rPr>
          <w:rFonts w:ascii="Calibri" w:eastAsia="Calibri" w:hAnsi="Calibri" w:cs="Calibri"/>
          <w:b/>
          <w:sz w:val="20"/>
          <w:szCs w:val="20"/>
        </w:rPr>
        <w:t>presentación de oferta de manera presencial.</w:t>
      </w:r>
      <w:r w:rsidRPr="00604F65">
        <w:rPr>
          <w:rFonts w:ascii="Calibri" w:eastAsia="Calibri" w:hAnsi="Calibri" w:cs="Calibri"/>
          <w:sz w:val="20"/>
          <w:szCs w:val="20"/>
        </w:rPr>
        <w:t xml:space="preserve"> </w:t>
      </w:r>
    </w:p>
    <w:p w14:paraId="6EF776FB" w14:textId="77777777" w:rsidR="0016343F" w:rsidRPr="00604F65" w:rsidRDefault="0016343F" w:rsidP="00556641">
      <w:pPr>
        <w:ind w:left="0" w:right="1" w:hanging="2"/>
        <w:jc w:val="both"/>
        <w:rPr>
          <w:rFonts w:ascii="Calibri" w:eastAsia="Calibri" w:hAnsi="Calibri" w:cs="Calibri"/>
          <w:sz w:val="20"/>
          <w:szCs w:val="20"/>
        </w:rPr>
      </w:pPr>
    </w:p>
    <w:p w14:paraId="469E7281" w14:textId="77777777" w:rsidR="00B275E6" w:rsidRPr="00B275E6" w:rsidRDefault="00B275E6" w:rsidP="00556641">
      <w:pPr>
        <w:numPr>
          <w:ilvl w:val="0"/>
          <w:numId w:val="4"/>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sidRPr="00B275E6">
        <w:rPr>
          <w:rFonts w:ascii="Calibri" w:eastAsia="Calibri" w:hAnsi="Calibri" w:cs="Calibri"/>
          <w:sz w:val="20"/>
          <w:szCs w:val="20"/>
        </w:rPr>
        <w:t xml:space="preserve">Si no oferta todas las partidas donde se requieran bienes con idénticas características, según participe. </w:t>
      </w:r>
    </w:p>
    <w:p w14:paraId="3A04031F" w14:textId="77777777" w:rsidR="00B275E6" w:rsidRPr="00B275E6" w:rsidRDefault="00B275E6" w:rsidP="00B275E6">
      <w:pPr>
        <w:pBdr>
          <w:top w:val="nil"/>
          <w:left w:val="nil"/>
          <w:bottom w:val="nil"/>
          <w:right w:val="nil"/>
          <w:between w:val="nil"/>
        </w:pBdr>
        <w:spacing w:line="240" w:lineRule="auto"/>
        <w:ind w:leftChars="0" w:left="0" w:right="1" w:firstLineChars="0" w:firstLine="0"/>
        <w:jc w:val="both"/>
        <w:rPr>
          <w:rFonts w:ascii="Calibri" w:eastAsia="Calibri" w:hAnsi="Calibri" w:cs="Calibri"/>
          <w:color w:val="000000"/>
          <w:sz w:val="20"/>
          <w:szCs w:val="20"/>
        </w:rPr>
      </w:pPr>
    </w:p>
    <w:p w14:paraId="6EF776FD" w14:textId="479BAB36" w:rsidR="0016343F" w:rsidRPr="00604F65" w:rsidRDefault="00941D35" w:rsidP="00556641">
      <w:pPr>
        <w:numPr>
          <w:ilvl w:val="0"/>
          <w:numId w:val="4"/>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sidRPr="00604F65">
        <w:rPr>
          <w:rFonts w:ascii="Calibri" w:eastAsia="Calibri" w:hAnsi="Calibri" w:cs="Calibri"/>
          <w:sz w:val="20"/>
          <w:szCs w:val="20"/>
        </w:rPr>
        <w:t xml:space="preserve">Si en la propuesta técnica o económica presenta más de una </w:t>
      </w:r>
      <w:proofErr w:type="gramStart"/>
      <w:r w:rsidRPr="00604F65">
        <w:rPr>
          <w:rFonts w:ascii="Calibri" w:eastAsia="Calibri" w:hAnsi="Calibri" w:cs="Calibri"/>
          <w:sz w:val="20"/>
          <w:szCs w:val="20"/>
        </w:rPr>
        <w:t>propuesta</w:t>
      </w:r>
      <w:r w:rsidR="00B275E6">
        <w:rPr>
          <w:rFonts w:ascii="Calibri" w:eastAsia="Calibri" w:hAnsi="Calibri" w:cs="Calibri"/>
          <w:sz w:val="20"/>
          <w:szCs w:val="20"/>
        </w:rPr>
        <w:t xml:space="preserve"> </w:t>
      </w:r>
      <w:r w:rsidR="00B275E6" w:rsidRPr="00B275E6">
        <w:rPr>
          <w:rFonts w:ascii="Calibri" w:eastAsia="Calibri" w:hAnsi="Calibri" w:cs="Calibri"/>
          <w:sz w:val="20"/>
          <w:szCs w:val="20"/>
        </w:rPr>
        <w:t> para</w:t>
      </w:r>
      <w:proofErr w:type="gramEnd"/>
      <w:r w:rsidR="00B275E6" w:rsidRPr="00B275E6">
        <w:rPr>
          <w:rFonts w:ascii="Calibri" w:eastAsia="Calibri" w:hAnsi="Calibri" w:cs="Calibri"/>
          <w:sz w:val="20"/>
          <w:szCs w:val="20"/>
        </w:rPr>
        <w:t xml:space="preserve"> una misma partida, será descalificado únicamente en esa partida y las que guardan idénticas características.</w:t>
      </w:r>
    </w:p>
    <w:p w14:paraId="2D512E52" w14:textId="77777777" w:rsidR="003012C3" w:rsidRPr="00604F65" w:rsidRDefault="003012C3" w:rsidP="003012C3">
      <w:pPr>
        <w:pBdr>
          <w:top w:val="nil"/>
          <w:left w:val="nil"/>
          <w:bottom w:val="nil"/>
          <w:right w:val="nil"/>
          <w:between w:val="nil"/>
        </w:pBdr>
        <w:spacing w:line="240" w:lineRule="auto"/>
        <w:ind w:leftChars="0" w:left="0" w:right="1" w:firstLineChars="0" w:firstLine="0"/>
        <w:jc w:val="both"/>
        <w:rPr>
          <w:rFonts w:ascii="Calibri" w:eastAsia="Calibri" w:hAnsi="Calibri" w:cs="Calibri"/>
          <w:color w:val="000000"/>
          <w:sz w:val="20"/>
          <w:szCs w:val="20"/>
        </w:rPr>
      </w:pPr>
    </w:p>
    <w:p w14:paraId="6EF776FE" w14:textId="26FC77E1" w:rsidR="0016343F" w:rsidRPr="00604F65" w:rsidRDefault="00941D35" w:rsidP="00556641">
      <w:pPr>
        <w:numPr>
          <w:ilvl w:val="0"/>
          <w:numId w:val="4"/>
        </w:numPr>
        <w:ind w:left="0" w:right="1" w:hanging="2"/>
        <w:jc w:val="both"/>
        <w:rPr>
          <w:rFonts w:ascii="Calibri" w:eastAsia="Calibri" w:hAnsi="Calibri" w:cs="Calibri"/>
          <w:sz w:val="20"/>
          <w:szCs w:val="20"/>
        </w:rPr>
      </w:pPr>
      <w:r w:rsidRPr="00604F65">
        <w:rPr>
          <w:rFonts w:ascii="Calibri" w:eastAsia="Calibri" w:hAnsi="Calibri" w:cs="Calibri"/>
          <w:sz w:val="20"/>
          <w:szCs w:val="20"/>
        </w:rPr>
        <w:t>Si oferta mayores o menores cantidades a las requeridas, de conformidad a lo señalado en las presentes bases, se descalificará únicamente en la partida en que oferte más o menos piezas</w:t>
      </w:r>
      <w:r w:rsidR="003012C3" w:rsidRPr="00604F65">
        <w:rPr>
          <w:rFonts w:ascii="Calibri" w:eastAsia="Calibri" w:hAnsi="Calibri" w:cs="Calibri"/>
          <w:sz w:val="20"/>
          <w:szCs w:val="20"/>
        </w:rPr>
        <w:t>.</w:t>
      </w:r>
      <w:r w:rsidR="00C56AFD">
        <w:rPr>
          <w:rFonts w:ascii="Calibri" w:eastAsia="Calibri" w:hAnsi="Calibri" w:cs="Calibri"/>
          <w:sz w:val="20"/>
          <w:szCs w:val="20"/>
        </w:rPr>
        <w:t xml:space="preserve"> </w:t>
      </w:r>
      <w:r w:rsidR="00C56AFD" w:rsidRPr="00C56AFD">
        <w:rPr>
          <w:rFonts w:ascii="Calibri" w:eastAsia="Calibri" w:hAnsi="Calibri" w:cs="Calibri"/>
          <w:sz w:val="20"/>
          <w:szCs w:val="20"/>
        </w:rPr>
        <w:t> En caso de que haya más partidas de idénticas características, quedará descalificado en las partidas que guarden idénticas características a la partida que ofertó de más o de menos piezas</w:t>
      </w:r>
    </w:p>
    <w:p w14:paraId="6EF77703" w14:textId="77777777" w:rsidR="0016343F" w:rsidRPr="00604F65"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704" w14:textId="77777777" w:rsidR="0016343F" w:rsidRPr="00604F65" w:rsidRDefault="00941D35" w:rsidP="00556641">
      <w:pPr>
        <w:numPr>
          <w:ilvl w:val="0"/>
          <w:numId w:val="4"/>
        </w:numPr>
        <w:ind w:left="0" w:right="1" w:hanging="2"/>
        <w:jc w:val="both"/>
        <w:rPr>
          <w:rFonts w:ascii="Calibri" w:eastAsia="Calibri" w:hAnsi="Calibri" w:cs="Calibri"/>
          <w:sz w:val="20"/>
          <w:szCs w:val="20"/>
        </w:rPr>
      </w:pPr>
      <w:r w:rsidRPr="00604F65">
        <w:rPr>
          <w:rFonts w:ascii="Calibri" w:eastAsia="Calibri" w:hAnsi="Calibri" w:cs="Calibri"/>
          <w:sz w:val="20"/>
          <w:szCs w:val="20"/>
        </w:rPr>
        <w:t>Si no oferta todas las partidas cuyo criterio de adjudicación es a un solo participante, o si no cumple en alguna de ellas, será descalificado en esas partidas.</w:t>
      </w:r>
    </w:p>
    <w:p w14:paraId="6EF77705" w14:textId="77777777" w:rsidR="0016343F" w:rsidRPr="00604F65"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706" w14:textId="77777777" w:rsidR="0016343F" w:rsidRPr="00604F65" w:rsidRDefault="00941D35" w:rsidP="00556641">
      <w:pPr>
        <w:numPr>
          <w:ilvl w:val="0"/>
          <w:numId w:val="4"/>
        </w:numPr>
        <w:ind w:left="0" w:right="1" w:hanging="2"/>
        <w:jc w:val="both"/>
        <w:rPr>
          <w:rFonts w:ascii="Calibri" w:eastAsia="Calibri" w:hAnsi="Calibri" w:cs="Calibri"/>
          <w:sz w:val="20"/>
          <w:szCs w:val="20"/>
        </w:rPr>
      </w:pPr>
      <w:r w:rsidRPr="00604F65">
        <w:rPr>
          <w:rFonts w:ascii="Calibri" w:eastAsia="Calibri" w:hAnsi="Calibri" w:cs="Calibri"/>
          <w:sz w:val="20"/>
          <w:szCs w:val="20"/>
        </w:rPr>
        <w:t>Si en su propuesta presenta datos contradictorios entre sí.</w:t>
      </w:r>
    </w:p>
    <w:p w14:paraId="6EF77707" w14:textId="77777777" w:rsidR="0016343F" w:rsidRPr="00604F65"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70C" w14:textId="77777777" w:rsidR="0016343F" w:rsidRPr="00604F65" w:rsidRDefault="00941D35" w:rsidP="00556641">
      <w:pPr>
        <w:numPr>
          <w:ilvl w:val="0"/>
          <w:numId w:val="4"/>
        </w:numPr>
        <w:ind w:left="0" w:right="1" w:hanging="2"/>
        <w:jc w:val="both"/>
        <w:rPr>
          <w:rFonts w:ascii="Calibri" w:eastAsia="Calibri" w:hAnsi="Calibri" w:cs="Calibri"/>
          <w:sz w:val="20"/>
          <w:szCs w:val="20"/>
        </w:rPr>
      </w:pPr>
      <w:r w:rsidRPr="00604F65">
        <w:rPr>
          <w:rFonts w:ascii="Calibri" w:eastAsia="Calibri" w:hAnsi="Calibri" w:cs="Calibri"/>
          <w:sz w:val="20"/>
          <w:szCs w:val="20"/>
        </w:rPr>
        <w:t xml:space="preserve">Si las propuestas técnica o económica presentadas no se encuentran debidamente firmadas por el representante o apoderado legal acreditado. </w:t>
      </w:r>
      <w:r w:rsidRPr="00604F65">
        <w:rPr>
          <w:rFonts w:ascii="Calibri" w:eastAsia="Calibri" w:hAnsi="Calibri" w:cs="Calibri"/>
          <w:b/>
          <w:sz w:val="20"/>
          <w:szCs w:val="20"/>
        </w:rPr>
        <w:t>Aplica si presenta oferta en la modalidad presencial.</w:t>
      </w:r>
    </w:p>
    <w:p w14:paraId="6EF7770D" w14:textId="77777777" w:rsidR="0016343F" w:rsidRDefault="0016343F" w:rsidP="00556641">
      <w:pPr>
        <w:ind w:left="0" w:right="1" w:hanging="2"/>
        <w:jc w:val="both"/>
        <w:rPr>
          <w:rFonts w:ascii="Calibri" w:eastAsia="Calibri" w:hAnsi="Calibri" w:cs="Calibri"/>
          <w:sz w:val="20"/>
          <w:szCs w:val="20"/>
        </w:rPr>
      </w:pPr>
    </w:p>
    <w:p w14:paraId="6EF7770E" w14:textId="02ADD5FD" w:rsidR="0016343F" w:rsidRPr="00902684" w:rsidRDefault="00941D35" w:rsidP="00556641">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w:t>
      </w:r>
      <w:proofErr w:type="gramStart"/>
      <w:r w:rsidRPr="00902684">
        <w:rPr>
          <w:rFonts w:ascii="Calibri" w:eastAsia="Calibri" w:hAnsi="Calibri" w:cs="Calibri"/>
          <w:sz w:val="20"/>
          <w:szCs w:val="20"/>
        </w:rPr>
        <w:t xml:space="preserve">establecidos </w:t>
      </w:r>
      <w:r w:rsidR="005954F1" w:rsidRPr="00902684">
        <w:rPr>
          <w:rFonts w:ascii="Calibri" w:eastAsia="Calibri" w:hAnsi="Calibri" w:cs="Calibri"/>
          <w:color w:val="000000"/>
          <w:sz w:val="20"/>
          <w:szCs w:val="20"/>
        </w:rPr>
        <w:t xml:space="preserve"> .</w:t>
      </w:r>
      <w:proofErr w:type="spellStart"/>
      <w:proofErr w:type="gramEnd"/>
      <w:r w:rsidR="005954F1" w:rsidRPr="00902684">
        <w:rPr>
          <w:rFonts w:ascii="Calibri" w:eastAsia="Calibri" w:hAnsi="Calibri" w:cs="Calibri"/>
          <w:b/>
          <w:color w:val="000000"/>
          <w:sz w:val="20"/>
          <w:szCs w:val="20"/>
        </w:rPr>
        <w:t>doc</w:t>
      </w:r>
      <w:proofErr w:type="spellEnd"/>
      <w:r w:rsidR="005954F1" w:rsidRPr="00902684">
        <w:rPr>
          <w:rFonts w:ascii="Calibri" w:eastAsia="Calibri" w:hAnsi="Calibri" w:cs="Calibri"/>
          <w:b/>
          <w:color w:val="000000"/>
          <w:sz w:val="20"/>
          <w:szCs w:val="20"/>
        </w:rPr>
        <w:t>, .docx, .xls, .xlsx, .</w:t>
      </w:r>
      <w:proofErr w:type="spellStart"/>
      <w:r w:rsidR="005954F1" w:rsidRPr="00902684">
        <w:rPr>
          <w:rFonts w:ascii="Calibri" w:eastAsia="Calibri" w:hAnsi="Calibri" w:cs="Calibri"/>
          <w:b/>
          <w:color w:val="000000"/>
          <w:sz w:val="20"/>
          <w:szCs w:val="20"/>
        </w:rPr>
        <w:t>ppt</w:t>
      </w:r>
      <w:proofErr w:type="spellEnd"/>
      <w:r w:rsidR="005954F1" w:rsidRPr="00902684">
        <w:rPr>
          <w:rFonts w:ascii="Calibri" w:eastAsia="Calibri" w:hAnsi="Calibri" w:cs="Calibri"/>
          <w:b/>
          <w:color w:val="000000"/>
          <w:sz w:val="20"/>
          <w:szCs w:val="20"/>
        </w:rPr>
        <w:t>, .</w:t>
      </w:r>
      <w:proofErr w:type="spellStart"/>
      <w:r w:rsidR="005954F1" w:rsidRPr="00902684">
        <w:rPr>
          <w:rFonts w:ascii="Calibri" w:eastAsia="Calibri" w:hAnsi="Calibri" w:cs="Calibri"/>
          <w:b/>
          <w:color w:val="000000"/>
          <w:sz w:val="20"/>
          <w:szCs w:val="20"/>
        </w:rPr>
        <w:t>pptx</w:t>
      </w:r>
      <w:proofErr w:type="spellEnd"/>
      <w:r w:rsidR="005954F1" w:rsidRPr="00902684">
        <w:rPr>
          <w:rFonts w:ascii="Calibri" w:eastAsia="Calibri" w:hAnsi="Calibri" w:cs="Calibri"/>
          <w:b/>
          <w:color w:val="000000"/>
          <w:sz w:val="20"/>
          <w:szCs w:val="20"/>
        </w:rPr>
        <w:t>, .</w:t>
      </w:r>
      <w:proofErr w:type="spellStart"/>
      <w:r w:rsidR="005954F1" w:rsidRPr="00902684">
        <w:rPr>
          <w:rFonts w:ascii="Calibri" w:eastAsia="Calibri" w:hAnsi="Calibri" w:cs="Calibri"/>
          <w:b/>
          <w:color w:val="000000"/>
          <w:sz w:val="20"/>
          <w:szCs w:val="20"/>
        </w:rPr>
        <w:t>pdf</w:t>
      </w:r>
      <w:proofErr w:type="spellEnd"/>
      <w:r w:rsidR="005954F1" w:rsidRPr="00902684">
        <w:rPr>
          <w:rFonts w:ascii="Calibri" w:eastAsia="Calibri" w:hAnsi="Calibri" w:cs="Calibri"/>
          <w:b/>
          <w:color w:val="000000"/>
          <w:sz w:val="20"/>
          <w:szCs w:val="20"/>
        </w:rPr>
        <w:t xml:space="preserve"> </w:t>
      </w:r>
      <w:proofErr w:type="gramStart"/>
      <w:r w:rsidR="005954F1" w:rsidRPr="00902684">
        <w:rPr>
          <w:rFonts w:ascii="Calibri" w:eastAsia="Calibri" w:hAnsi="Calibri" w:cs="Calibri"/>
          <w:b/>
          <w:color w:val="000000"/>
          <w:sz w:val="20"/>
          <w:szCs w:val="20"/>
        </w:rPr>
        <w:t>o .zip,.</w:t>
      </w:r>
      <w:r w:rsidRPr="00902684">
        <w:rPr>
          <w:rFonts w:ascii="Calibri" w:eastAsia="Calibri" w:hAnsi="Calibri" w:cs="Calibri"/>
          <w:sz w:val="20"/>
          <w:szCs w:val="20"/>
        </w:rPr>
        <w:t>.</w:t>
      </w:r>
      <w:proofErr w:type="gramEnd"/>
      <w:r w:rsidRPr="00902684">
        <w:rPr>
          <w:rFonts w:ascii="Calibri" w:eastAsia="Calibri" w:hAnsi="Calibri" w:cs="Calibri"/>
          <w:sz w:val="20"/>
          <w:szCs w:val="20"/>
        </w:rPr>
        <w:t xml:space="preserve"> </w:t>
      </w:r>
      <w:r w:rsidRPr="00902684">
        <w:rPr>
          <w:rFonts w:ascii="Calibri" w:eastAsia="Calibri" w:hAnsi="Calibri" w:cs="Calibri"/>
          <w:b/>
          <w:sz w:val="20"/>
          <w:szCs w:val="20"/>
        </w:rPr>
        <w:t>Aplica si presenta oferta en la modalidad electrónica.</w:t>
      </w:r>
    </w:p>
    <w:p w14:paraId="6EF7770F" w14:textId="77777777" w:rsidR="0016343F" w:rsidRPr="00902684" w:rsidRDefault="0016343F" w:rsidP="00556641">
      <w:pPr>
        <w:ind w:left="0" w:right="1" w:hanging="2"/>
        <w:jc w:val="both"/>
        <w:rPr>
          <w:rFonts w:ascii="Calibri" w:eastAsia="Calibri" w:hAnsi="Calibri" w:cs="Calibri"/>
          <w:b/>
          <w:sz w:val="20"/>
          <w:szCs w:val="20"/>
        </w:rPr>
      </w:pPr>
    </w:p>
    <w:p w14:paraId="6EF77710" w14:textId="77777777" w:rsidR="0016343F" w:rsidRPr="00902684" w:rsidRDefault="00941D35" w:rsidP="00556641">
      <w:pPr>
        <w:numPr>
          <w:ilvl w:val="0"/>
          <w:numId w:val="4"/>
        </w:numPr>
        <w:ind w:left="0" w:right="1" w:hanging="2"/>
        <w:jc w:val="both"/>
        <w:rPr>
          <w:rFonts w:ascii="Calibri" w:eastAsia="Calibri" w:hAnsi="Calibri" w:cs="Calibri"/>
          <w:sz w:val="20"/>
          <w:szCs w:val="20"/>
        </w:rPr>
      </w:pPr>
      <w:r w:rsidRPr="00902684">
        <w:rPr>
          <w:rFonts w:ascii="Calibri" w:eastAsia="Calibri" w:hAnsi="Calibri" w:cs="Calibri"/>
          <w:sz w:val="20"/>
          <w:szCs w:val="20"/>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6EF77711" w14:textId="77777777" w:rsidR="0016343F" w:rsidRDefault="0016343F" w:rsidP="00556641">
      <w:pPr>
        <w:ind w:left="0" w:right="1" w:hanging="2"/>
        <w:jc w:val="both"/>
        <w:rPr>
          <w:rFonts w:ascii="Calibri" w:eastAsia="Calibri" w:hAnsi="Calibri" w:cs="Calibri"/>
          <w:b/>
          <w:sz w:val="20"/>
          <w:szCs w:val="20"/>
        </w:rPr>
      </w:pPr>
    </w:p>
    <w:p w14:paraId="671F7FDB" w14:textId="77777777" w:rsidR="00EE6A96" w:rsidRPr="00BB75A6" w:rsidRDefault="00EE6A96" w:rsidP="00EE6A96">
      <w:pPr>
        <w:numPr>
          <w:ilvl w:val="0"/>
          <w:numId w:val="4"/>
        </w:numPr>
        <w:ind w:left="0" w:right="1" w:hanging="2"/>
        <w:jc w:val="both"/>
        <w:textDirection w:val="lrTb"/>
        <w:rPr>
          <w:rFonts w:ascii="Calibri" w:eastAsia="Calibri" w:hAnsi="Calibri" w:cs="Calibri"/>
          <w:sz w:val="20"/>
          <w:szCs w:val="20"/>
        </w:rPr>
      </w:pPr>
      <w:r w:rsidRPr="00BB75A6">
        <w:rPr>
          <w:rFonts w:ascii="Calibri" w:eastAsia="Calibri" w:hAnsi="Calibri" w:cs="Calibri"/>
          <w:sz w:val="20"/>
          <w:szCs w:val="20"/>
        </w:rPr>
        <w:t>Si no presenta la Opinión de Cumplimiento de las Obligaciones Fiscales Estatales emitida por el Servicio de Administración Tributaria del Estado de Guanajuato (SATEG) o si la presenta y se encuentra en sentido negativo, o en caso de que el documento no incluya el código QR o no se puedan verificar, o bien, el resultado de la consulta arroje datos contradictorios a los contenidos en la opinión presentada.</w:t>
      </w:r>
      <w:r>
        <w:rPr>
          <w:rFonts w:ascii="Calibri" w:eastAsia="Calibri" w:hAnsi="Calibri" w:cs="Calibri"/>
          <w:sz w:val="20"/>
          <w:szCs w:val="20"/>
        </w:rPr>
        <w:t xml:space="preserve"> </w:t>
      </w:r>
      <w:r w:rsidRPr="00390B8B">
        <w:rPr>
          <w:rFonts w:ascii="Calibri" w:eastAsia="Calibri" w:hAnsi="Calibri" w:cs="Calibri"/>
          <w:b/>
          <w:bCs/>
          <w:sz w:val="20"/>
          <w:szCs w:val="20"/>
        </w:rPr>
        <w:t>(Aplica únicamente para licitantes con domicilio fiscal</w:t>
      </w:r>
      <w:r>
        <w:rPr>
          <w:rFonts w:ascii="Calibri" w:eastAsia="Calibri" w:hAnsi="Calibri" w:cs="Calibri"/>
          <w:b/>
          <w:bCs/>
          <w:sz w:val="20"/>
          <w:szCs w:val="20"/>
        </w:rPr>
        <w:t xml:space="preserve"> </w:t>
      </w:r>
      <w:r w:rsidRPr="00390B8B">
        <w:rPr>
          <w:rFonts w:ascii="Calibri" w:eastAsia="Calibri" w:hAnsi="Calibri" w:cs="Calibri"/>
          <w:b/>
          <w:bCs/>
          <w:sz w:val="20"/>
          <w:szCs w:val="20"/>
        </w:rPr>
        <w:t>dentro del Estado de Guanajuato)</w:t>
      </w:r>
    </w:p>
    <w:p w14:paraId="3E78E254" w14:textId="77777777" w:rsidR="00EE6A96" w:rsidRPr="00BB75A6" w:rsidRDefault="00EE6A96" w:rsidP="00EE6A96">
      <w:pPr>
        <w:pBdr>
          <w:top w:val="nil"/>
          <w:left w:val="nil"/>
          <w:bottom w:val="nil"/>
          <w:right w:val="nil"/>
          <w:between w:val="nil"/>
        </w:pBdr>
        <w:ind w:left="0" w:right="1" w:hanging="2"/>
        <w:rPr>
          <w:rFonts w:ascii="Calibri" w:eastAsia="Calibri" w:hAnsi="Calibri" w:cs="Calibri"/>
          <w:color w:val="000000"/>
          <w:sz w:val="20"/>
          <w:szCs w:val="20"/>
        </w:rPr>
      </w:pPr>
    </w:p>
    <w:p w14:paraId="3E8F8E54" w14:textId="77777777" w:rsidR="00EE6A96" w:rsidRPr="00495CC2" w:rsidRDefault="00EE6A96" w:rsidP="00EE6A96">
      <w:pPr>
        <w:numPr>
          <w:ilvl w:val="0"/>
          <w:numId w:val="4"/>
        </w:numPr>
        <w:ind w:left="0" w:right="1" w:hanging="2"/>
        <w:jc w:val="both"/>
        <w:textDirection w:val="lrTb"/>
        <w:rPr>
          <w:rFonts w:ascii="Calibri" w:eastAsia="Calibri" w:hAnsi="Calibri" w:cs="Calibri"/>
          <w:sz w:val="20"/>
          <w:szCs w:val="20"/>
        </w:rPr>
      </w:pPr>
      <w:r w:rsidRPr="00BB75A6">
        <w:rPr>
          <w:rFonts w:ascii="Calibri" w:eastAsia="Calibri" w:hAnsi="Calibri" w:cs="Calibri"/>
          <w:sz w:val="20"/>
          <w:szCs w:val="20"/>
        </w:rPr>
        <w:t xml:space="preserve">Quienes presenten ofertas en la presente </w:t>
      </w:r>
      <w:r>
        <w:rPr>
          <w:rFonts w:ascii="Calibri" w:eastAsia="Calibri" w:hAnsi="Calibri" w:cs="Calibri"/>
          <w:sz w:val="20"/>
          <w:szCs w:val="20"/>
        </w:rPr>
        <w:t>invitación</w:t>
      </w:r>
      <w:r w:rsidRPr="00BB75A6">
        <w:rPr>
          <w:rFonts w:ascii="Calibri" w:eastAsia="Calibri" w:hAnsi="Calibri" w:cs="Calibri"/>
          <w:sz w:val="20"/>
          <w:szCs w:val="20"/>
        </w:rPr>
        <w:t xml:space="preserve">, y que, conforme a la documental aportada en el presente procedimiento y la que obre en el Padrón de Proveedores de la Administración Pública Estatal, se encuentren vinculadas entre sí por alguna </w:t>
      </w:r>
      <w:r w:rsidRPr="00495CC2">
        <w:rPr>
          <w:rFonts w:ascii="Calibri" w:eastAsia="Calibri" w:hAnsi="Calibri" w:cs="Calibri"/>
          <w:sz w:val="20"/>
          <w:szCs w:val="20"/>
        </w:rPr>
        <w:t>persona que en el momento de la presentación de las propuestas tenga acreditada la calidad de socio, representante legal o apoderado, con independencia de que se presente o no oferta para una misma partida.</w:t>
      </w:r>
    </w:p>
    <w:p w14:paraId="2453EFE1" w14:textId="77777777" w:rsidR="00EE6A96" w:rsidRPr="00495CC2" w:rsidRDefault="00EE6A96" w:rsidP="00EE6A96">
      <w:pPr>
        <w:tabs>
          <w:tab w:val="left" w:pos="993"/>
        </w:tabs>
        <w:ind w:left="0" w:right="1" w:hanging="2"/>
        <w:jc w:val="both"/>
        <w:rPr>
          <w:rFonts w:ascii="Calibri" w:eastAsia="Calibri" w:hAnsi="Calibri" w:cs="Calibri"/>
          <w:sz w:val="20"/>
          <w:szCs w:val="20"/>
        </w:rPr>
      </w:pPr>
    </w:p>
    <w:p w14:paraId="43264987" w14:textId="77777777" w:rsidR="00EE6A96" w:rsidRPr="00495CC2" w:rsidRDefault="00EE6A96" w:rsidP="00EE6A96">
      <w:pPr>
        <w:numPr>
          <w:ilvl w:val="0"/>
          <w:numId w:val="4"/>
        </w:numPr>
        <w:ind w:left="0" w:right="1" w:hanging="2"/>
        <w:jc w:val="both"/>
        <w:textDirection w:val="lrTb"/>
        <w:rPr>
          <w:rFonts w:ascii="Calibri" w:eastAsia="Calibri" w:hAnsi="Calibri" w:cs="Calibri"/>
          <w:sz w:val="20"/>
          <w:szCs w:val="20"/>
        </w:rPr>
      </w:pPr>
      <w:r w:rsidRPr="00495CC2">
        <w:rPr>
          <w:rFonts w:ascii="Calibri" w:eastAsia="Calibri" w:hAnsi="Calibri" w:cs="Calibri"/>
          <w:sz w:val="20"/>
          <w:szCs w:val="20"/>
        </w:rPr>
        <w:t>Quienes sean personas morales que presenten oferta y que por lo menos tengan algún socio que a su vez sea socio de personas morales que hayan sido inhabilitadas para participar en procedimientos de contratación</w:t>
      </w:r>
      <w:r>
        <w:rPr>
          <w:rFonts w:ascii="Calibri" w:eastAsia="Calibri" w:hAnsi="Calibri" w:cs="Calibri"/>
          <w:sz w:val="20"/>
          <w:szCs w:val="20"/>
        </w:rPr>
        <w:t>.</w:t>
      </w:r>
    </w:p>
    <w:p w14:paraId="2EDFA220" w14:textId="77777777" w:rsidR="00EE6A96" w:rsidRPr="00495CC2" w:rsidRDefault="00EE6A96" w:rsidP="00EE6A96">
      <w:pPr>
        <w:pStyle w:val="Prrafodelista"/>
        <w:ind w:left="0" w:hanging="2"/>
        <w:rPr>
          <w:rFonts w:ascii="Calibri" w:eastAsia="Calibri" w:hAnsi="Calibri" w:cs="Calibri"/>
          <w:sz w:val="20"/>
          <w:szCs w:val="20"/>
        </w:rPr>
      </w:pPr>
    </w:p>
    <w:p w14:paraId="545B768C" w14:textId="77777777" w:rsidR="00EE6A96" w:rsidRPr="00D710FA" w:rsidRDefault="00EE6A96" w:rsidP="00EE6A96">
      <w:pPr>
        <w:numPr>
          <w:ilvl w:val="0"/>
          <w:numId w:val="4"/>
        </w:numPr>
        <w:ind w:left="0" w:right="1" w:hanging="2"/>
        <w:jc w:val="both"/>
        <w:textDirection w:val="lrTb"/>
        <w:rPr>
          <w:rFonts w:ascii="Calibri" w:eastAsia="Calibri" w:hAnsi="Calibri" w:cs="Calibri"/>
          <w:color w:val="000000"/>
          <w:sz w:val="20"/>
          <w:szCs w:val="20"/>
        </w:rPr>
      </w:pPr>
      <w:r w:rsidRPr="00495CC2">
        <w:rPr>
          <w:rFonts w:ascii="Calibri" w:eastAsia="Calibri" w:hAnsi="Calibri" w:cs="Calibri"/>
          <w:sz w:val="20"/>
          <w:szCs w:val="20"/>
        </w:rPr>
        <w:t>Quienes</w:t>
      </w:r>
      <w:r w:rsidRPr="00D710FA">
        <w:rPr>
          <w:rFonts w:ascii="Calibri" w:eastAsia="Calibri" w:hAnsi="Calibri" w:cs="Calibri"/>
          <w:color w:val="000000"/>
          <w:sz w:val="20"/>
          <w:szCs w:val="20"/>
        </w:rPr>
        <w:t xml:space="preserve"> </w:t>
      </w:r>
      <w:r w:rsidRPr="00D710FA">
        <w:rPr>
          <w:rFonts w:ascii="Calibri" w:eastAsia="Calibri" w:hAnsi="Calibri" w:cs="Calibri"/>
          <w:sz w:val="20"/>
          <w:szCs w:val="20"/>
        </w:rPr>
        <w:t>sean personas físicas que presenten proposición y que sean socios de personas morales que hayan sido inhabilitadas para participar en procedimientos de contratación.</w:t>
      </w:r>
    </w:p>
    <w:p w14:paraId="6EF77712" w14:textId="77777777" w:rsidR="0016343F" w:rsidRDefault="0016343F" w:rsidP="00556641">
      <w:pPr>
        <w:ind w:left="0" w:right="1" w:hanging="2"/>
        <w:jc w:val="both"/>
        <w:rPr>
          <w:rFonts w:ascii="Calibri" w:eastAsia="Calibri" w:hAnsi="Calibri" w:cs="Calibri"/>
          <w:sz w:val="20"/>
          <w:szCs w:val="20"/>
          <w:u w:val="single"/>
        </w:rPr>
      </w:pPr>
    </w:p>
    <w:p w14:paraId="6EF77713" w14:textId="77777777" w:rsidR="0016343F" w:rsidRDefault="00941D35" w:rsidP="00556641">
      <w:pPr>
        <w:shd w:val="clear" w:color="auto" w:fill="0000FF"/>
        <w:ind w:left="0" w:right="1" w:hanging="2"/>
        <w:jc w:val="center"/>
        <w:rPr>
          <w:rFonts w:ascii="Calibri" w:eastAsia="Calibri" w:hAnsi="Calibri" w:cs="Calibri"/>
        </w:rPr>
      </w:pPr>
      <w:r>
        <w:rPr>
          <w:rFonts w:ascii="Calibri" w:eastAsia="Calibri" w:hAnsi="Calibri" w:cs="Calibri"/>
          <w:b/>
        </w:rPr>
        <w:t xml:space="preserve">V. CONDICIONES </w:t>
      </w:r>
    </w:p>
    <w:p w14:paraId="6EF77714" w14:textId="77777777" w:rsidR="0016343F" w:rsidRPr="00E50E25" w:rsidRDefault="0016343F" w:rsidP="00556641">
      <w:pPr>
        <w:ind w:left="0" w:right="1" w:hanging="2"/>
        <w:jc w:val="both"/>
        <w:rPr>
          <w:rFonts w:ascii="Calibri" w:eastAsia="Calibri" w:hAnsi="Calibri" w:cs="Calibri"/>
          <w:sz w:val="20"/>
          <w:szCs w:val="20"/>
        </w:rPr>
      </w:pPr>
    </w:p>
    <w:p w14:paraId="6EF77717" w14:textId="77777777" w:rsidR="0016343F" w:rsidRPr="00E50E25" w:rsidRDefault="00941D35" w:rsidP="00556641">
      <w:pPr>
        <w:numPr>
          <w:ilvl w:val="0"/>
          <w:numId w:val="5"/>
        </w:numPr>
        <w:ind w:left="0" w:right="1" w:hanging="2"/>
        <w:jc w:val="both"/>
        <w:rPr>
          <w:rFonts w:ascii="Calibri" w:eastAsia="Calibri" w:hAnsi="Calibri" w:cs="Calibri"/>
          <w:sz w:val="20"/>
          <w:szCs w:val="20"/>
        </w:rPr>
      </w:pPr>
      <w:r w:rsidRPr="00E50E25">
        <w:rPr>
          <w:rFonts w:ascii="Calibri" w:eastAsia="Calibri" w:hAnsi="Calibri" w:cs="Calibri"/>
          <w:sz w:val="20"/>
          <w:szCs w:val="20"/>
        </w:rPr>
        <w:t xml:space="preserve">De conformidad con los artículos 52 Bis de la Ley de Contrataciones Públicas para el Estado de Guanajuato, y 123 </w:t>
      </w:r>
      <w:proofErr w:type="spellStart"/>
      <w:r w:rsidRPr="00E50E25">
        <w:rPr>
          <w:rFonts w:ascii="Calibri" w:eastAsia="Calibri" w:hAnsi="Calibri" w:cs="Calibri"/>
          <w:sz w:val="20"/>
          <w:szCs w:val="20"/>
        </w:rPr>
        <w:t>Septies</w:t>
      </w:r>
      <w:proofErr w:type="spellEnd"/>
      <w:r w:rsidRPr="00E50E25">
        <w:rPr>
          <w:rFonts w:ascii="Calibri" w:eastAsia="Calibri" w:hAnsi="Calibri" w:cs="Calibri"/>
          <w:sz w:val="20"/>
          <w:szCs w:val="20"/>
        </w:rPr>
        <w:t xml:space="preserve">, 123 </w:t>
      </w:r>
      <w:proofErr w:type="spellStart"/>
      <w:r w:rsidRPr="00E50E25">
        <w:rPr>
          <w:rFonts w:ascii="Calibri" w:eastAsia="Calibri" w:hAnsi="Calibri" w:cs="Calibri"/>
          <w:sz w:val="20"/>
          <w:szCs w:val="20"/>
        </w:rPr>
        <w:t>Octies</w:t>
      </w:r>
      <w:proofErr w:type="spellEnd"/>
      <w:r w:rsidRPr="00E50E25">
        <w:rPr>
          <w:rFonts w:ascii="Calibri" w:eastAsia="Calibri" w:hAnsi="Calibri" w:cs="Calibri"/>
          <w:sz w:val="20"/>
          <w:szCs w:val="20"/>
        </w:rPr>
        <w:t xml:space="preserve">, 123 </w:t>
      </w:r>
      <w:proofErr w:type="spellStart"/>
      <w:r w:rsidRPr="00E50E25">
        <w:rPr>
          <w:rFonts w:ascii="Calibri" w:eastAsia="Calibri" w:hAnsi="Calibri" w:cs="Calibri"/>
          <w:sz w:val="20"/>
          <w:szCs w:val="20"/>
        </w:rPr>
        <w:t>Nonies</w:t>
      </w:r>
      <w:proofErr w:type="spellEnd"/>
      <w:r w:rsidRPr="00E50E25">
        <w:rPr>
          <w:rFonts w:ascii="Calibri" w:eastAsia="Calibri" w:hAnsi="Calibri" w:cs="Calibri"/>
          <w:sz w:val="20"/>
          <w:szCs w:val="20"/>
        </w:rPr>
        <w:t xml:space="preserve">, 123 </w:t>
      </w:r>
      <w:proofErr w:type="spellStart"/>
      <w:r w:rsidRPr="00E50E25">
        <w:rPr>
          <w:rFonts w:ascii="Calibri" w:eastAsia="Calibri" w:hAnsi="Calibri" w:cs="Calibri"/>
          <w:sz w:val="20"/>
          <w:szCs w:val="20"/>
        </w:rPr>
        <w:t>Decies</w:t>
      </w:r>
      <w:proofErr w:type="spellEnd"/>
      <w:r w:rsidRPr="00E50E25">
        <w:rPr>
          <w:rFonts w:ascii="Calibri" w:eastAsia="Calibri" w:hAnsi="Calibri" w:cs="Calibri"/>
          <w:sz w:val="20"/>
          <w:szCs w:val="20"/>
        </w:rPr>
        <w:t xml:space="preserve">, 123 </w:t>
      </w:r>
      <w:proofErr w:type="spellStart"/>
      <w:r w:rsidRPr="00E50E25">
        <w:rPr>
          <w:rFonts w:ascii="Calibri" w:eastAsia="Calibri" w:hAnsi="Calibri" w:cs="Calibri"/>
          <w:sz w:val="20"/>
          <w:szCs w:val="20"/>
        </w:rPr>
        <w:t>Undecies</w:t>
      </w:r>
      <w:proofErr w:type="spellEnd"/>
      <w:r w:rsidRPr="00E50E25">
        <w:rPr>
          <w:rFonts w:ascii="Calibri" w:eastAsia="Calibri" w:hAnsi="Calibri" w:cs="Calibri"/>
          <w:sz w:val="20"/>
          <w:szCs w:val="20"/>
        </w:rPr>
        <w:t xml:space="preserve">, 123 </w:t>
      </w:r>
      <w:proofErr w:type="spellStart"/>
      <w:r w:rsidRPr="00E50E25">
        <w:rPr>
          <w:rFonts w:ascii="Calibri" w:eastAsia="Calibri" w:hAnsi="Calibri" w:cs="Calibri"/>
          <w:sz w:val="20"/>
          <w:szCs w:val="20"/>
        </w:rPr>
        <w:t>Duodecies</w:t>
      </w:r>
      <w:proofErr w:type="spellEnd"/>
      <w:r w:rsidRPr="00E50E25">
        <w:rPr>
          <w:rFonts w:ascii="Calibri" w:eastAsia="Calibri" w:hAnsi="Calibri" w:cs="Calibri"/>
          <w:sz w:val="20"/>
          <w:szCs w:val="20"/>
        </w:rPr>
        <w:t xml:space="preserve">, 123 </w:t>
      </w:r>
      <w:proofErr w:type="spellStart"/>
      <w:r w:rsidRPr="00E50E25">
        <w:rPr>
          <w:rFonts w:ascii="Calibri" w:eastAsia="Calibri" w:hAnsi="Calibri" w:cs="Calibri"/>
          <w:sz w:val="20"/>
          <w:szCs w:val="20"/>
        </w:rPr>
        <w:t>Terdecies</w:t>
      </w:r>
      <w:proofErr w:type="spellEnd"/>
      <w:r w:rsidRPr="00E50E25">
        <w:rPr>
          <w:rFonts w:ascii="Calibri" w:eastAsia="Calibri" w:hAnsi="Calibri" w:cs="Calibri"/>
          <w:sz w:val="20"/>
          <w:szCs w:val="20"/>
        </w:rPr>
        <w:t xml:space="preserve">, 123 </w:t>
      </w:r>
      <w:proofErr w:type="spellStart"/>
      <w:r w:rsidRPr="00E50E25">
        <w:rPr>
          <w:rFonts w:ascii="Calibri" w:eastAsia="Calibri" w:hAnsi="Calibri" w:cs="Calibri"/>
          <w:sz w:val="20"/>
          <w:szCs w:val="20"/>
        </w:rPr>
        <w:t>Quaterdecies</w:t>
      </w:r>
      <w:proofErr w:type="spellEnd"/>
      <w:r w:rsidRPr="00E50E25">
        <w:rPr>
          <w:rFonts w:ascii="Calibri" w:eastAsia="Calibri" w:hAnsi="Calibri" w:cs="Calibri"/>
          <w:sz w:val="20"/>
          <w:szCs w:val="20"/>
        </w:rPr>
        <w:t xml:space="preserve">, 123 </w:t>
      </w:r>
      <w:proofErr w:type="spellStart"/>
      <w:r w:rsidRPr="00E50E25">
        <w:rPr>
          <w:rFonts w:ascii="Calibri" w:eastAsia="Calibri" w:hAnsi="Calibri" w:cs="Calibri"/>
          <w:sz w:val="20"/>
          <w:szCs w:val="20"/>
        </w:rPr>
        <w:t>Quindecies</w:t>
      </w:r>
      <w:proofErr w:type="spellEnd"/>
      <w:r w:rsidRPr="00E50E25">
        <w:rPr>
          <w:rFonts w:ascii="Calibri" w:eastAsia="Calibri" w:hAnsi="Calibri" w:cs="Calibri"/>
          <w:sz w:val="20"/>
          <w:szCs w:val="20"/>
        </w:rPr>
        <w:t xml:space="preserve">, 123 </w:t>
      </w:r>
      <w:proofErr w:type="spellStart"/>
      <w:r w:rsidRPr="00E50E25">
        <w:rPr>
          <w:rFonts w:ascii="Calibri" w:eastAsia="Calibri" w:hAnsi="Calibri" w:cs="Calibri"/>
          <w:sz w:val="20"/>
          <w:szCs w:val="20"/>
        </w:rPr>
        <w:t>Septdecies</w:t>
      </w:r>
      <w:proofErr w:type="spellEnd"/>
      <w:r w:rsidRPr="00E50E25">
        <w:rPr>
          <w:rFonts w:ascii="Calibri" w:eastAsia="Calibri" w:hAnsi="Calibri" w:cs="Calibri"/>
          <w:sz w:val="20"/>
          <w:szCs w:val="20"/>
        </w:rPr>
        <w:t xml:space="preserve">, 123 </w:t>
      </w:r>
      <w:proofErr w:type="spellStart"/>
      <w:r w:rsidRPr="00E50E25">
        <w:rPr>
          <w:rFonts w:ascii="Calibri" w:eastAsia="Calibri" w:hAnsi="Calibri" w:cs="Calibri"/>
          <w:sz w:val="20"/>
          <w:szCs w:val="20"/>
        </w:rPr>
        <w:t>Octodecies</w:t>
      </w:r>
      <w:proofErr w:type="spellEnd"/>
      <w:r w:rsidRPr="00E50E25">
        <w:rPr>
          <w:rFonts w:ascii="Calibri" w:eastAsia="Calibri" w:hAnsi="Calibri" w:cs="Calibri"/>
          <w:sz w:val="20"/>
          <w:szCs w:val="20"/>
        </w:rPr>
        <w:t xml:space="preserve">, y 123 </w:t>
      </w:r>
      <w:proofErr w:type="spellStart"/>
      <w:r w:rsidRPr="00E50E25">
        <w:rPr>
          <w:rFonts w:ascii="Calibri" w:eastAsia="Calibri" w:hAnsi="Calibri" w:cs="Calibri"/>
          <w:sz w:val="20"/>
          <w:szCs w:val="20"/>
        </w:rPr>
        <w:t>Novodecies</w:t>
      </w:r>
      <w:proofErr w:type="spellEnd"/>
      <w:r w:rsidRPr="00E50E25">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2">
        <w:r w:rsidRPr="00E50E25">
          <w:rPr>
            <w:rFonts w:ascii="Calibri" w:eastAsia="Calibri" w:hAnsi="Calibri" w:cs="Calibri"/>
            <w:sz w:val="20"/>
            <w:szCs w:val="20"/>
          </w:rPr>
          <w:t xml:space="preserve"> </w:t>
        </w:r>
      </w:hyperlink>
      <w:hyperlink r:id="rId23">
        <w:r w:rsidRPr="00E50E25">
          <w:rPr>
            <w:rFonts w:ascii="Calibri" w:eastAsia="Calibri" w:hAnsi="Calibri" w:cs="Calibri"/>
            <w:color w:val="1155CC"/>
            <w:sz w:val="20"/>
            <w:szCs w:val="20"/>
            <w:u w:val="single"/>
          </w:rPr>
          <w:t>https://notificaciones.guanajuato.gob.mx</w:t>
        </w:r>
      </w:hyperlink>
      <w:r w:rsidRPr="00E50E25">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E50E25">
        <w:rPr>
          <w:rFonts w:ascii="Calibri" w:eastAsia="Calibri" w:hAnsi="Calibri" w:cs="Calibri"/>
          <w:sz w:val="20"/>
          <w:szCs w:val="20"/>
        </w:rPr>
        <w:t>Supplier</w:t>
      </w:r>
      <w:proofErr w:type="spellEnd"/>
      <w:r w:rsidRPr="00E50E25">
        <w:rPr>
          <w:rFonts w:ascii="Calibri" w:eastAsia="Calibri" w:hAnsi="Calibri" w:cs="Calibri"/>
          <w:sz w:val="20"/>
          <w:szCs w:val="20"/>
        </w:rPr>
        <w:t xml:space="preserve"> </w:t>
      </w:r>
      <w:proofErr w:type="spellStart"/>
      <w:r w:rsidRPr="00E50E25">
        <w:rPr>
          <w:rFonts w:ascii="Calibri" w:eastAsia="Calibri" w:hAnsi="Calibri" w:cs="Calibri"/>
          <w:sz w:val="20"/>
          <w:szCs w:val="20"/>
        </w:rPr>
        <w:t>Relationchip</w:t>
      </w:r>
      <w:proofErr w:type="spellEnd"/>
      <w:r w:rsidRPr="00E50E25">
        <w:rPr>
          <w:rFonts w:ascii="Calibri" w:eastAsia="Calibri" w:hAnsi="Calibri" w:cs="Calibri"/>
          <w:sz w:val="20"/>
          <w:szCs w:val="20"/>
        </w:rPr>
        <w:t xml:space="preserve"> Management (SRM).</w:t>
      </w:r>
    </w:p>
    <w:p w14:paraId="6EF77718" w14:textId="77777777" w:rsidR="0016343F" w:rsidRPr="00B036D7" w:rsidRDefault="00941D35" w:rsidP="00556641">
      <w:pPr>
        <w:spacing w:before="240" w:after="240"/>
        <w:ind w:left="0" w:right="1" w:hanging="2"/>
        <w:jc w:val="both"/>
        <w:rPr>
          <w:rFonts w:ascii="Calibri" w:eastAsia="Calibri" w:hAnsi="Calibri" w:cs="Calibri"/>
          <w:sz w:val="20"/>
          <w:szCs w:val="20"/>
        </w:rPr>
      </w:pPr>
      <w:r w:rsidRPr="00E50E25">
        <w:rPr>
          <w:rFonts w:ascii="Calibri" w:eastAsia="Calibri" w:hAnsi="Calibri" w:cs="Calibri"/>
          <w:sz w:val="20"/>
          <w:szCs w:val="20"/>
        </w:rPr>
        <w:t xml:space="preserve">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w:t>
      </w:r>
      <w:r w:rsidRPr="00B036D7">
        <w:rPr>
          <w:rFonts w:ascii="Calibri" w:eastAsia="Calibri" w:hAnsi="Calibri" w:cs="Calibri"/>
          <w:sz w:val="20"/>
          <w:szCs w:val="20"/>
        </w:rPr>
        <w:t>Guanajuato de la Administración Pública Estatal líneas arriba invocadas, y demás normativa aplicable.</w:t>
      </w:r>
    </w:p>
    <w:p w14:paraId="6EF7771A" w14:textId="5BED9AD7" w:rsidR="0016343F" w:rsidRPr="00B036D7" w:rsidRDefault="00941D35" w:rsidP="00556641">
      <w:pPr>
        <w:numPr>
          <w:ilvl w:val="0"/>
          <w:numId w:val="5"/>
        </w:numPr>
        <w:ind w:left="0" w:right="1" w:hanging="2"/>
        <w:jc w:val="both"/>
        <w:rPr>
          <w:rFonts w:ascii="Calibri" w:eastAsia="Calibri" w:hAnsi="Calibri" w:cs="Calibri"/>
          <w:sz w:val="20"/>
          <w:szCs w:val="20"/>
        </w:rPr>
      </w:pPr>
      <w:r w:rsidRPr="00B036D7">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w:t>
      </w:r>
      <w:r w:rsidR="00E83736">
        <w:rPr>
          <w:rFonts w:ascii="Calibri" w:eastAsia="Calibri" w:hAnsi="Calibri" w:cs="Calibri"/>
          <w:sz w:val="20"/>
          <w:szCs w:val="20"/>
        </w:rPr>
        <w:t xml:space="preserve">mínimos, </w:t>
      </w:r>
      <w:r w:rsidRPr="00B036D7">
        <w:rPr>
          <w:rFonts w:ascii="Calibri" w:eastAsia="Calibri" w:hAnsi="Calibri" w:cs="Calibri"/>
          <w:sz w:val="20"/>
          <w:szCs w:val="20"/>
        </w:rPr>
        <w:t xml:space="preserve">máximos o rangos permitidos. </w:t>
      </w:r>
    </w:p>
    <w:p w14:paraId="6EF7771B" w14:textId="77777777" w:rsidR="0016343F"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71C" w14:textId="595109AA" w:rsidR="0016343F" w:rsidRDefault="00941D35" w:rsidP="00556641">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Las ofertas presentadas en ningún caso serán objeto de negociación ya que resultará ganador el participante cuya oferta  </w:t>
      </w:r>
      <w:r w:rsidRPr="003D767B">
        <w:rPr>
          <w:rFonts w:ascii="Calibri" w:eastAsia="Calibri" w:hAnsi="Calibri" w:cs="Calibri"/>
          <w:sz w:val="20"/>
          <w:szCs w:val="20"/>
        </w:rPr>
        <w:t>sea la  más conveniente para Gobierno del Estado, considerando su cumplimiento en todos los aspectos técnicos en condiciones, especificaciones y características requeridas en bases, anexos</w:t>
      </w:r>
      <w:r w:rsidR="003D767B" w:rsidRPr="003D767B">
        <w:rPr>
          <w:rFonts w:ascii="Calibri" w:eastAsia="Calibri" w:hAnsi="Calibri" w:cs="Calibri"/>
          <w:sz w:val="20"/>
          <w:szCs w:val="20"/>
        </w:rPr>
        <w:t xml:space="preserve">, </w:t>
      </w:r>
      <w:r w:rsidRPr="003D767B">
        <w:rPr>
          <w:rFonts w:ascii="Calibri" w:eastAsia="Calibri" w:hAnsi="Calibri" w:cs="Calibri"/>
          <w:sz w:val="20"/>
          <w:szCs w:val="20"/>
        </w:rPr>
        <w:t>notificación de preguntas y respuestas de la presente invitación, para su funcionamiento y uso destinado; misma que se ajusta a los criterios de eficacia, eficiencia, imparcialidad</w:t>
      </w:r>
      <w:r>
        <w:rPr>
          <w:rFonts w:ascii="Calibri" w:eastAsia="Calibri" w:hAnsi="Calibri" w:cs="Calibri"/>
          <w:sz w:val="20"/>
          <w:szCs w:val="20"/>
        </w:rPr>
        <w:t>, honradez y economía.</w:t>
      </w:r>
    </w:p>
    <w:p w14:paraId="6EF7771D" w14:textId="77777777" w:rsidR="0016343F"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71E" w14:textId="77777777" w:rsidR="0016343F" w:rsidRDefault="00941D35" w:rsidP="00556641">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Se podrá adjudicar una </w:t>
      </w:r>
      <w:r w:rsidRPr="003D767B">
        <w:rPr>
          <w:rFonts w:ascii="Calibri" w:eastAsia="Calibri" w:hAnsi="Calibri" w:cs="Calibri"/>
          <w:sz w:val="20"/>
          <w:szCs w:val="20"/>
        </w:rPr>
        <w:t>partida o grupo de partidas, si</w:t>
      </w:r>
      <w:r>
        <w:rPr>
          <w:rFonts w:ascii="Calibri" w:eastAsia="Calibri" w:hAnsi="Calibri" w:cs="Calibri"/>
          <w:sz w:val="20"/>
          <w:szCs w:val="20"/>
        </w:rPr>
        <w:t xml:space="preserve">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6EF7771F" w14:textId="77777777" w:rsidR="0016343F"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720" w14:textId="77777777" w:rsidR="0016343F" w:rsidRDefault="00941D35" w:rsidP="00556641">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No se aceptarán opciones, deberá presentar una sola propuesta por partida, en caso contrario será </w:t>
      </w:r>
      <w:r w:rsidRPr="00095E56">
        <w:rPr>
          <w:rFonts w:ascii="Calibri" w:eastAsia="Calibri" w:hAnsi="Calibri" w:cs="Calibri"/>
          <w:sz w:val="20"/>
          <w:szCs w:val="20"/>
        </w:rPr>
        <w:t>descalificado en la o las partidas en las que presentó más de una opción.</w:t>
      </w:r>
    </w:p>
    <w:p w14:paraId="644FBE76" w14:textId="77777777" w:rsidR="00C914A9" w:rsidRDefault="00C914A9" w:rsidP="00C914A9">
      <w:pPr>
        <w:pStyle w:val="Prrafodelista"/>
        <w:ind w:left="0" w:hanging="2"/>
        <w:rPr>
          <w:rFonts w:ascii="Calibri" w:eastAsia="Calibri" w:hAnsi="Calibri" w:cs="Calibri"/>
          <w:sz w:val="20"/>
          <w:szCs w:val="20"/>
        </w:rPr>
      </w:pPr>
    </w:p>
    <w:p w14:paraId="6EF77724" w14:textId="77777777" w:rsidR="0016343F" w:rsidRDefault="00941D35" w:rsidP="00556641">
      <w:pPr>
        <w:numPr>
          <w:ilvl w:val="0"/>
          <w:numId w:val="5"/>
        </w:numPr>
        <w:ind w:left="0" w:right="1" w:hanging="2"/>
        <w:jc w:val="both"/>
        <w:rPr>
          <w:rFonts w:ascii="Calibri" w:eastAsia="Calibri" w:hAnsi="Calibri" w:cs="Calibri"/>
          <w:sz w:val="20"/>
          <w:szCs w:val="20"/>
        </w:rPr>
      </w:pPr>
      <w:r w:rsidRPr="00095E56">
        <w:rPr>
          <w:rFonts w:ascii="Calibri" w:eastAsia="Calibri" w:hAnsi="Calibri" w:cs="Calibri"/>
          <w:sz w:val="20"/>
          <w:szCs w:val="20"/>
        </w:rPr>
        <w:t xml:space="preserve">La adjudicación de la presente invitación será </w:t>
      </w:r>
      <w:proofErr w:type="gramStart"/>
      <w:r w:rsidRPr="00095E56">
        <w:rPr>
          <w:rFonts w:ascii="Calibri" w:eastAsia="Calibri" w:hAnsi="Calibri" w:cs="Calibri"/>
          <w:sz w:val="20"/>
          <w:szCs w:val="20"/>
        </w:rPr>
        <w:t>de acuerdo a</w:t>
      </w:r>
      <w:proofErr w:type="gramEnd"/>
      <w:r w:rsidRPr="00095E56">
        <w:rPr>
          <w:rFonts w:ascii="Calibri" w:eastAsia="Calibri" w:hAnsi="Calibri" w:cs="Calibri"/>
          <w:sz w:val="20"/>
          <w:szCs w:val="20"/>
        </w:rPr>
        <w:t xml:space="preserve"> lo siguiente:</w:t>
      </w:r>
    </w:p>
    <w:p w14:paraId="343AC5DE" w14:textId="77777777" w:rsidR="00CB7027" w:rsidRDefault="00CB7027" w:rsidP="00CB7027">
      <w:pPr>
        <w:pStyle w:val="Prrafodelista"/>
        <w:ind w:left="0" w:hanging="2"/>
        <w:rPr>
          <w:rFonts w:ascii="Calibri" w:eastAsia="Calibri" w:hAnsi="Calibri" w:cs="Calibri"/>
          <w:sz w:val="20"/>
          <w:szCs w:val="20"/>
        </w:rPr>
      </w:pPr>
    </w:p>
    <w:p w14:paraId="58EDC210" w14:textId="66184101" w:rsidR="00CB7027" w:rsidRPr="00B608E7" w:rsidRDefault="00CB7027" w:rsidP="008756ED">
      <w:pPr>
        <w:pStyle w:val="Prrafodelista"/>
        <w:numPr>
          <w:ilvl w:val="0"/>
          <w:numId w:val="18"/>
        </w:numPr>
        <w:ind w:leftChars="0" w:left="284" w:right="1" w:firstLineChars="0" w:hanging="284"/>
        <w:jc w:val="both"/>
        <w:rPr>
          <w:rFonts w:ascii="Calibri" w:eastAsia="Calibri" w:hAnsi="Calibri" w:cs="Calibri"/>
          <w:sz w:val="20"/>
          <w:szCs w:val="20"/>
        </w:rPr>
      </w:pPr>
      <w:r w:rsidRPr="00B608E7">
        <w:rPr>
          <w:rFonts w:ascii="Calibri" w:eastAsia="Calibri" w:hAnsi="Calibri" w:cs="Calibri"/>
          <w:sz w:val="20"/>
          <w:szCs w:val="20"/>
        </w:rPr>
        <w:t xml:space="preserve">La partida </w:t>
      </w:r>
      <w:r w:rsidR="00F93040">
        <w:rPr>
          <w:rFonts w:ascii="Calibri" w:eastAsia="Calibri" w:hAnsi="Calibri" w:cs="Calibri"/>
          <w:sz w:val="20"/>
          <w:szCs w:val="20"/>
        </w:rPr>
        <w:t>1</w:t>
      </w:r>
      <w:r w:rsidR="002C3466" w:rsidRPr="00B608E7">
        <w:rPr>
          <w:rFonts w:ascii="Calibri" w:eastAsia="Calibri" w:hAnsi="Calibri" w:cs="Calibri"/>
          <w:sz w:val="20"/>
          <w:szCs w:val="20"/>
        </w:rPr>
        <w:t xml:space="preserve"> </w:t>
      </w:r>
      <w:r w:rsidRPr="00B608E7">
        <w:rPr>
          <w:rFonts w:ascii="Calibri" w:eastAsia="Calibri" w:hAnsi="Calibri" w:cs="Calibri"/>
          <w:sz w:val="20"/>
          <w:szCs w:val="20"/>
        </w:rPr>
        <w:t>se adjudicará por partida</w:t>
      </w:r>
      <w:r w:rsidR="004306F8" w:rsidRPr="00B608E7">
        <w:rPr>
          <w:rFonts w:ascii="Calibri" w:eastAsia="Calibri" w:hAnsi="Calibri" w:cs="Calibri"/>
          <w:sz w:val="20"/>
          <w:szCs w:val="20"/>
        </w:rPr>
        <w:t>.</w:t>
      </w:r>
    </w:p>
    <w:p w14:paraId="6EF77725" w14:textId="77777777" w:rsidR="0016343F" w:rsidRDefault="0016343F" w:rsidP="00556641">
      <w:pPr>
        <w:ind w:left="0" w:right="1" w:hanging="2"/>
        <w:jc w:val="both"/>
        <w:rPr>
          <w:rFonts w:ascii="Calibri" w:eastAsia="Calibri" w:hAnsi="Calibri" w:cs="Calibri"/>
          <w:sz w:val="20"/>
          <w:szCs w:val="20"/>
        </w:rPr>
      </w:pPr>
    </w:p>
    <w:p w14:paraId="6EF77727" w14:textId="37B60CFE" w:rsidR="0016343F" w:rsidRPr="00AF1AFB" w:rsidRDefault="00941D35" w:rsidP="008756ED">
      <w:pPr>
        <w:pStyle w:val="Prrafodelista"/>
        <w:numPr>
          <w:ilvl w:val="0"/>
          <w:numId w:val="18"/>
        </w:numPr>
        <w:ind w:leftChars="0" w:left="284" w:right="1" w:firstLineChars="0" w:hanging="284"/>
        <w:jc w:val="both"/>
        <w:rPr>
          <w:rFonts w:ascii="Calibri" w:eastAsia="Calibri" w:hAnsi="Calibri" w:cs="Calibri"/>
          <w:sz w:val="20"/>
          <w:szCs w:val="20"/>
        </w:rPr>
      </w:pPr>
      <w:r>
        <w:rPr>
          <w:rFonts w:ascii="Calibri" w:eastAsia="Calibri" w:hAnsi="Calibri" w:cs="Calibri"/>
          <w:sz w:val="20"/>
          <w:szCs w:val="20"/>
        </w:rPr>
        <w:t xml:space="preserve">Las siguientes partidas se </w:t>
      </w:r>
      <w:r w:rsidRPr="00AF1AFB">
        <w:rPr>
          <w:rFonts w:ascii="Calibri" w:eastAsia="Calibri" w:hAnsi="Calibri" w:cs="Calibri"/>
          <w:sz w:val="20"/>
          <w:szCs w:val="20"/>
        </w:rPr>
        <w:t xml:space="preserve">adjudicarán por grupo a un solo participante por tratarse de </w:t>
      </w:r>
      <w:r w:rsidR="0036107E">
        <w:rPr>
          <w:rFonts w:ascii="Calibri" w:eastAsia="Calibri" w:hAnsi="Calibri" w:cs="Calibri"/>
          <w:sz w:val="20"/>
          <w:szCs w:val="20"/>
        </w:rPr>
        <w:t xml:space="preserve">un </w:t>
      </w:r>
      <w:r w:rsidRPr="00AF1AFB">
        <w:rPr>
          <w:rFonts w:ascii="Calibri" w:eastAsia="Calibri" w:hAnsi="Calibri" w:cs="Calibri"/>
          <w:sz w:val="20"/>
          <w:szCs w:val="20"/>
        </w:rPr>
        <w:t>Proyecto Integral:</w:t>
      </w:r>
    </w:p>
    <w:p w14:paraId="6EF77728" w14:textId="77777777" w:rsidR="0016343F" w:rsidRPr="00AF1AFB" w:rsidRDefault="0016343F" w:rsidP="00556641">
      <w:pPr>
        <w:ind w:left="0" w:right="1" w:hanging="2"/>
        <w:jc w:val="both"/>
        <w:rPr>
          <w:rFonts w:ascii="Calibri" w:eastAsia="Calibri" w:hAnsi="Calibri" w:cs="Calibri"/>
          <w:sz w:val="20"/>
          <w:szCs w:val="20"/>
        </w:rPr>
      </w:pPr>
    </w:p>
    <w:p w14:paraId="065A9D85" w14:textId="248A9309" w:rsidR="000607DB" w:rsidRDefault="00941D35" w:rsidP="008756ED">
      <w:pPr>
        <w:ind w:leftChars="118" w:left="283" w:right="1" w:firstLineChars="0" w:firstLine="0"/>
        <w:jc w:val="both"/>
        <w:rPr>
          <w:rFonts w:ascii="Calibri" w:eastAsia="Calibri" w:hAnsi="Calibri" w:cs="Calibri"/>
          <w:sz w:val="20"/>
          <w:szCs w:val="20"/>
        </w:rPr>
      </w:pPr>
      <w:r w:rsidRPr="00AF1AFB">
        <w:rPr>
          <w:rFonts w:ascii="Calibri" w:eastAsia="Calibri" w:hAnsi="Calibri" w:cs="Calibri"/>
          <w:sz w:val="20"/>
          <w:szCs w:val="20"/>
        </w:rPr>
        <w:t xml:space="preserve">Grupo I: </w:t>
      </w:r>
      <w:r w:rsidR="000607DB">
        <w:rPr>
          <w:rFonts w:ascii="Calibri" w:eastAsia="Calibri" w:hAnsi="Calibri" w:cs="Calibri"/>
          <w:sz w:val="20"/>
          <w:szCs w:val="20"/>
        </w:rPr>
        <w:t xml:space="preserve">Partidas </w:t>
      </w:r>
      <w:r w:rsidR="004F0E92">
        <w:rPr>
          <w:rFonts w:ascii="Calibri" w:eastAsia="Calibri" w:hAnsi="Calibri" w:cs="Calibri"/>
          <w:sz w:val="20"/>
          <w:szCs w:val="20"/>
        </w:rPr>
        <w:t>2, 3, 4, 5, 6, 7, 8,</w:t>
      </w:r>
      <w:r w:rsidR="0036107E">
        <w:rPr>
          <w:rFonts w:ascii="Calibri" w:eastAsia="Calibri" w:hAnsi="Calibri" w:cs="Calibri"/>
          <w:sz w:val="20"/>
          <w:szCs w:val="20"/>
        </w:rPr>
        <w:t xml:space="preserve"> </w:t>
      </w:r>
      <w:r w:rsidR="004F0E92">
        <w:rPr>
          <w:rFonts w:ascii="Calibri" w:eastAsia="Calibri" w:hAnsi="Calibri" w:cs="Calibri"/>
          <w:sz w:val="20"/>
          <w:szCs w:val="20"/>
        </w:rPr>
        <w:t>9</w:t>
      </w:r>
      <w:r w:rsidR="0036107E">
        <w:rPr>
          <w:rFonts w:ascii="Calibri" w:eastAsia="Calibri" w:hAnsi="Calibri" w:cs="Calibri"/>
          <w:sz w:val="20"/>
          <w:szCs w:val="20"/>
        </w:rPr>
        <w:t>,</w:t>
      </w:r>
      <w:r w:rsidR="004F0E92">
        <w:rPr>
          <w:rFonts w:ascii="Calibri" w:eastAsia="Calibri" w:hAnsi="Calibri" w:cs="Calibri"/>
          <w:sz w:val="20"/>
          <w:szCs w:val="20"/>
        </w:rPr>
        <w:t xml:space="preserve"> 10 y 11</w:t>
      </w:r>
      <w:r w:rsidR="000607DB">
        <w:rPr>
          <w:rFonts w:ascii="Calibri" w:eastAsia="Calibri" w:hAnsi="Calibri" w:cs="Calibri"/>
          <w:sz w:val="20"/>
          <w:szCs w:val="20"/>
        </w:rPr>
        <w:t xml:space="preserve"> </w:t>
      </w:r>
      <w:r w:rsidR="000607DB" w:rsidRPr="00AF1AFB">
        <w:rPr>
          <w:rFonts w:ascii="Calibri" w:eastAsia="Calibri" w:hAnsi="Calibri" w:cs="Calibri"/>
          <w:sz w:val="20"/>
          <w:szCs w:val="20"/>
        </w:rPr>
        <w:t>se adjudicarán a un solo participante</w:t>
      </w:r>
    </w:p>
    <w:p w14:paraId="4DB37BEF" w14:textId="77777777" w:rsidR="004020C5" w:rsidRPr="00210642" w:rsidRDefault="004020C5" w:rsidP="00556641">
      <w:pPr>
        <w:ind w:left="0" w:right="1" w:hanging="2"/>
        <w:jc w:val="both"/>
        <w:rPr>
          <w:rFonts w:ascii="Calibri" w:eastAsia="Calibri" w:hAnsi="Calibri" w:cs="Calibri"/>
          <w:sz w:val="20"/>
          <w:szCs w:val="20"/>
        </w:rPr>
      </w:pPr>
    </w:p>
    <w:p w14:paraId="266F91EB" w14:textId="646BA146" w:rsidR="00BF780F" w:rsidRPr="00210642" w:rsidRDefault="004020C5" w:rsidP="000F60E5">
      <w:pPr>
        <w:ind w:leftChars="117" w:left="283" w:right="1" w:hanging="2"/>
        <w:jc w:val="both"/>
        <w:rPr>
          <w:rFonts w:ascii="Calibri" w:eastAsia="Calibri" w:hAnsi="Calibri" w:cs="Calibri"/>
          <w:sz w:val="20"/>
          <w:szCs w:val="20"/>
        </w:rPr>
      </w:pPr>
      <w:r w:rsidRPr="00210642">
        <w:rPr>
          <w:rFonts w:ascii="Calibri" w:eastAsia="Calibri" w:hAnsi="Calibri" w:cs="Calibri"/>
          <w:sz w:val="20"/>
          <w:szCs w:val="20"/>
        </w:rPr>
        <w:t>La adjudicaci</w:t>
      </w:r>
      <w:r w:rsidR="004F0E92">
        <w:rPr>
          <w:rFonts w:ascii="Calibri" w:eastAsia="Calibri" w:hAnsi="Calibri" w:cs="Calibri"/>
          <w:sz w:val="20"/>
          <w:szCs w:val="20"/>
        </w:rPr>
        <w:t>ón</w:t>
      </w:r>
      <w:r w:rsidRPr="00210642">
        <w:rPr>
          <w:rFonts w:ascii="Calibri" w:eastAsia="Calibri" w:hAnsi="Calibri" w:cs="Calibri"/>
          <w:sz w:val="20"/>
          <w:szCs w:val="20"/>
        </w:rPr>
        <w:t xml:space="preserve"> por grupo </w:t>
      </w:r>
      <w:r w:rsidR="00A06344" w:rsidRPr="00210642">
        <w:rPr>
          <w:rFonts w:ascii="Calibri" w:eastAsia="Calibri" w:hAnsi="Calibri" w:cs="Calibri"/>
          <w:sz w:val="20"/>
          <w:szCs w:val="20"/>
        </w:rPr>
        <w:t xml:space="preserve">serán al proveedor </w:t>
      </w:r>
      <w:r w:rsidR="00147032">
        <w:rPr>
          <w:rFonts w:ascii="Calibri" w:eastAsia="Calibri" w:hAnsi="Calibri" w:cs="Calibri"/>
          <w:sz w:val="20"/>
          <w:szCs w:val="20"/>
        </w:rPr>
        <w:t xml:space="preserve">que </w:t>
      </w:r>
      <w:r w:rsidR="00216523" w:rsidRPr="00210642">
        <w:rPr>
          <w:rFonts w:ascii="Calibri" w:eastAsia="Calibri" w:hAnsi="Calibri" w:cs="Calibri"/>
          <w:sz w:val="20"/>
          <w:szCs w:val="20"/>
        </w:rPr>
        <w:t>cumpla técnicamente en todas las partidas que conforman el grupo</w:t>
      </w:r>
      <w:r w:rsidR="009171F8" w:rsidRPr="00210642">
        <w:rPr>
          <w:rFonts w:ascii="Calibri" w:eastAsia="Calibri" w:hAnsi="Calibri" w:cs="Calibri"/>
          <w:sz w:val="20"/>
          <w:szCs w:val="20"/>
        </w:rPr>
        <w:t xml:space="preserve"> y</w:t>
      </w:r>
      <w:r w:rsidR="00216523" w:rsidRPr="00210642">
        <w:rPr>
          <w:rFonts w:ascii="Calibri" w:eastAsia="Calibri" w:hAnsi="Calibri" w:cs="Calibri"/>
          <w:sz w:val="20"/>
          <w:szCs w:val="20"/>
        </w:rPr>
        <w:t xml:space="preserve"> </w:t>
      </w:r>
      <w:r w:rsidR="00A06344" w:rsidRPr="00210642">
        <w:rPr>
          <w:rFonts w:ascii="Calibri" w:eastAsia="Calibri" w:hAnsi="Calibri" w:cs="Calibri"/>
          <w:sz w:val="20"/>
          <w:szCs w:val="20"/>
        </w:rPr>
        <w:t xml:space="preserve">que en la suma de todas las partidas </w:t>
      </w:r>
      <w:r w:rsidR="00216523" w:rsidRPr="00210642">
        <w:rPr>
          <w:rFonts w:ascii="Calibri" w:eastAsia="Calibri" w:hAnsi="Calibri" w:cs="Calibri"/>
          <w:sz w:val="20"/>
          <w:szCs w:val="20"/>
        </w:rPr>
        <w:t xml:space="preserve">del </w:t>
      </w:r>
      <w:r w:rsidR="00A06344" w:rsidRPr="00210642">
        <w:rPr>
          <w:rFonts w:ascii="Calibri" w:eastAsia="Calibri" w:hAnsi="Calibri" w:cs="Calibri"/>
          <w:sz w:val="20"/>
          <w:szCs w:val="20"/>
        </w:rPr>
        <w:t xml:space="preserve">grupo oferte el </w:t>
      </w:r>
      <w:r w:rsidR="00153368" w:rsidRPr="00210642">
        <w:rPr>
          <w:rFonts w:ascii="Calibri" w:eastAsia="Calibri" w:hAnsi="Calibri" w:cs="Calibri"/>
          <w:sz w:val="20"/>
          <w:szCs w:val="20"/>
        </w:rPr>
        <w:t>precio más bajo</w:t>
      </w:r>
      <w:r w:rsidR="009171F8" w:rsidRPr="00210642">
        <w:rPr>
          <w:rFonts w:ascii="Calibri" w:eastAsia="Calibri" w:hAnsi="Calibri" w:cs="Calibri"/>
          <w:sz w:val="20"/>
          <w:szCs w:val="20"/>
        </w:rPr>
        <w:t xml:space="preserve">, siempre y cuando los </w:t>
      </w:r>
      <w:proofErr w:type="gramStart"/>
      <w:r w:rsidR="009171F8" w:rsidRPr="00210642">
        <w:rPr>
          <w:rFonts w:ascii="Calibri" w:eastAsia="Calibri" w:hAnsi="Calibri" w:cs="Calibri"/>
          <w:sz w:val="20"/>
          <w:szCs w:val="20"/>
        </w:rPr>
        <w:t xml:space="preserve">precios </w:t>
      </w:r>
      <w:r w:rsidR="00D01102" w:rsidRPr="00210642">
        <w:rPr>
          <w:rFonts w:ascii="Calibri" w:eastAsia="Calibri" w:hAnsi="Calibri" w:cs="Calibri"/>
          <w:sz w:val="20"/>
          <w:szCs w:val="20"/>
        </w:rPr>
        <w:t xml:space="preserve"> de</w:t>
      </w:r>
      <w:proofErr w:type="gramEnd"/>
      <w:r w:rsidR="00D01102" w:rsidRPr="00210642">
        <w:rPr>
          <w:rFonts w:ascii="Calibri" w:eastAsia="Calibri" w:hAnsi="Calibri" w:cs="Calibri"/>
          <w:sz w:val="20"/>
          <w:szCs w:val="20"/>
        </w:rPr>
        <w:t xml:space="preserve"> todas las partidas </w:t>
      </w:r>
      <w:r w:rsidR="009171F8" w:rsidRPr="00210642">
        <w:rPr>
          <w:rFonts w:ascii="Calibri" w:eastAsia="Calibri" w:hAnsi="Calibri" w:cs="Calibri"/>
          <w:sz w:val="20"/>
          <w:szCs w:val="20"/>
        </w:rPr>
        <w:t>del grupo</w:t>
      </w:r>
      <w:r w:rsidR="00D01102" w:rsidRPr="00210642">
        <w:rPr>
          <w:rFonts w:ascii="Calibri" w:eastAsia="Calibri" w:hAnsi="Calibri" w:cs="Calibri"/>
          <w:sz w:val="20"/>
          <w:szCs w:val="20"/>
        </w:rPr>
        <w:t xml:space="preserve"> sean precios aceptables</w:t>
      </w:r>
      <w:r w:rsidR="00BF780F" w:rsidRPr="00210642">
        <w:rPr>
          <w:rFonts w:ascii="Calibri" w:eastAsia="Calibri" w:hAnsi="Calibri" w:cs="Calibri"/>
          <w:sz w:val="20"/>
          <w:szCs w:val="20"/>
        </w:rPr>
        <w:t>.</w:t>
      </w:r>
    </w:p>
    <w:p w14:paraId="1AF23BFA" w14:textId="77777777" w:rsidR="00BF780F" w:rsidRPr="00210642" w:rsidRDefault="00BF780F" w:rsidP="000F60E5">
      <w:pPr>
        <w:ind w:leftChars="117" w:left="283" w:right="1" w:hanging="2"/>
        <w:jc w:val="both"/>
        <w:rPr>
          <w:rFonts w:ascii="Calibri" w:eastAsia="Calibri" w:hAnsi="Calibri" w:cs="Calibri"/>
          <w:sz w:val="20"/>
          <w:szCs w:val="20"/>
        </w:rPr>
      </w:pPr>
    </w:p>
    <w:p w14:paraId="0100BB72" w14:textId="06C8FC53" w:rsidR="004020C5" w:rsidRPr="004D52B3" w:rsidRDefault="00BF780F" w:rsidP="000F60E5">
      <w:pPr>
        <w:ind w:leftChars="117" w:left="283" w:right="1" w:hanging="2"/>
        <w:jc w:val="both"/>
        <w:rPr>
          <w:rFonts w:ascii="Calibri" w:eastAsia="Calibri" w:hAnsi="Calibri" w:cs="Calibri"/>
          <w:sz w:val="20"/>
          <w:szCs w:val="20"/>
        </w:rPr>
      </w:pPr>
      <w:r w:rsidRPr="00210642">
        <w:rPr>
          <w:rFonts w:ascii="Calibri" w:eastAsia="Calibri" w:hAnsi="Calibri" w:cs="Calibri"/>
          <w:sz w:val="20"/>
          <w:szCs w:val="20"/>
        </w:rPr>
        <w:t>E</w:t>
      </w:r>
      <w:r w:rsidR="001611B5" w:rsidRPr="00210642">
        <w:rPr>
          <w:rFonts w:ascii="Calibri" w:eastAsia="Calibri" w:hAnsi="Calibri" w:cs="Calibri"/>
          <w:sz w:val="20"/>
          <w:szCs w:val="20"/>
        </w:rPr>
        <w:t xml:space="preserve">n </w:t>
      </w:r>
      <w:r w:rsidR="001649B4" w:rsidRPr="00210642">
        <w:rPr>
          <w:rFonts w:ascii="Calibri" w:eastAsia="Calibri" w:hAnsi="Calibri" w:cs="Calibri"/>
          <w:sz w:val="20"/>
          <w:szCs w:val="20"/>
        </w:rPr>
        <w:t xml:space="preserve">caso de que </w:t>
      </w:r>
      <w:r w:rsidR="00007C6B" w:rsidRPr="00210642">
        <w:rPr>
          <w:rFonts w:ascii="Calibri" w:eastAsia="Calibri" w:hAnsi="Calibri" w:cs="Calibri"/>
          <w:sz w:val="20"/>
          <w:szCs w:val="20"/>
        </w:rPr>
        <w:t xml:space="preserve">en </w:t>
      </w:r>
      <w:r w:rsidR="00FD750F" w:rsidRPr="00210642">
        <w:rPr>
          <w:rFonts w:ascii="Calibri" w:eastAsia="Calibri" w:hAnsi="Calibri" w:cs="Calibri"/>
          <w:sz w:val="20"/>
          <w:szCs w:val="20"/>
        </w:rPr>
        <w:t xml:space="preserve">alguna </w:t>
      </w:r>
      <w:r w:rsidR="008D55AE" w:rsidRPr="00210642">
        <w:rPr>
          <w:rFonts w:ascii="Calibri" w:eastAsia="Calibri" w:hAnsi="Calibri" w:cs="Calibri"/>
          <w:sz w:val="20"/>
          <w:szCs w:val="20"/>
        </w:rPr>
        <w:t>partida</w:t>
      </w:r>
      <w:r w:rsidR="008C552A">
        <w:rPr>
          <w:rFonts w:ascii="Calibri" w:eastAsia="Calibri" w:hAnsi="Calibri" w:cs="Calibri"/>
          <w:sz w:val="20"/>
          <w:szCs w:val="20"/>
        </w:rPr>
        <w:t xml:space="preserve"> del grupo</w:t>
      </w:r>
      <w:r w:rsidR="008D55AE" w:rsidRPr="00210642">
        <w:rPr>
          <w:rFonts w:ascii="Calibri" w:eastAsia="Calibri" w:hAnsi="Calibri" w:cs="Calibri"/>
          <w:sz w:val="20"/>
          <w:szCs w:val="20"/>
        </w:rPr>
        <w:t xml:space="preserve"> </w:t>
      </w:r>
      <w:r w:rsidR="00007C6B" w:rsidRPr="00210642">
        <w:rPr>
          <w:rFonts w:ascii="Calibri" w:eastAsia="Calibri" w:hAnsi="Calibri" w:cs="Calibri"/>
          <w:sz w:val="20"/>
          <w:szCs w:val="20"/>
        </w:rPr>
        <w:t xml:space="preserve">exista un precio </w:t>
      </w:r>
      <w:r w:rsidR="001649B4" w:rsidRPr="00210642">
        <w:rPr>
          <w:rFonts w:ascii="Calibri" w:eastAsia="Calibri" w:hAnsi="Calibri" w:cs="Calibri"/>
          <w:sz w:val="20"/>
          <w:szCs w:val="20"/>
        </w:rPr>
        <w:t xml:space="preserve">que </w:t>
      </w:r>
      <w:r w:rsidR="008D55AE" w:rsidRPr="00210642">
        <w:rPr>
          <w:rFonts w:ascii="Calibri" w:eastAsia="Calibri" w:hAnsi="Calibri" w:cs="Calibri"/>
          <w:sz w:val="20"/>
          <w:szCs w:val="20"/>
        </w:rPr>
        <w:t>resu</w:t>
      </w:r>
      <w:r w:rsidR="00DA0A9D" w:rsidRPr="00210642">
        <w:rPr>
          <w:rFonts w:ascii="Calibri" w:eastAsia="Calibri" w:hAnsi="Calibri" w:cs="Calibri"/>
          <w:sz w:val="20"/>
          <w:szCs w:val="20"/>
        </w:rPr>
        <w:t>l</w:t>
      </w:r>
      <w:r w:rsidR="008D55AE" w:rsidRPr="00210642">
        <w:rPr>
          <w:rFonts w:ascii="Calibri" w:eastAsia="Calibri" w:hAnsi="Calibri" w:cs="Calibri"/>
          <w:sz w:val="20"/>
          <w:szCs w:val="20"/>
        </w:rPr>
        <w:t>te no</w:t>
      </w:r>
      <w:r w:rsidR="001649B4" w:rsidRPr="00210642">
        <w:rPr>
          <w:rFonts w:ascii="Calibri" w:eastAsia="Calibri" w:hAnsi="Calibri" w:cs="Calibri"/>
          <w:sz w:val="20"/>
          <w:szCs w:val="20"/>
        </w:rPr>
        <w:t xml:space="preserve"> </w:t>
      </w:r>
      <w:proofErr w:type="gramStart"/>
      <w:r w:rsidR="001649B4" w:rsidRPr="00210642">
        <w:rPr>
          <w:rFonts w:ascii="Calibri" w:eastAsia="Calibri" w:hAnsi="Calibri" w:cs="Calibri"/>
          <w:sz w:val="20"/>
          <w:szCs w:val="20"/>
        </w:rPr>
        <w:t>aceptable</w:t>
      </w:r>
      <w:r w:rsidR="00007C6B" w:rsidRPr="00C06675">
        <w:rPr>
          <w:rFonts w:ascii="Calibri" w:eastAsia="Calibri" w:hAnsi="Calibri" w:cs="Calibri"/>
          <w:sz w:val="20"/>
          <w:szCs w:val="20"/>
        </w:rPr>
        <w:t xml:space="preserve">, </w:t>
      </w:r>
      <w:r w:rsidR="008D55AE" w:rsidRPr="00C06675">
        <w:rPr>
          <w:rFonts w:ascii="Calibri" w:eastAsia="Calibri" w:hAnsi="Calibri" w:cs="Calibri"/>
          <w:sz w:val="20"/>
          <w:szCs w:val="20"/>
        </w:rPr>
        <w:t xml:space="preserve"> no</w:t>
      </w:r>
      <w:proofErr w:type="gramEnd"/>
      <w:r w:rsidR="008D55AE" w:rsidRPr="00C06675">
        <w:rPr>
          <w:rFonts w:ascii="Calibri" w:eastAsia="Calibri" w:hAnsi="Calibri" w:cs="Calibri"/>
          <w:sz w:val="20"/>
          <w:szCs w:val="20"/>
        </w:rPr>
        <w:t xml:space="preserve"> podr</w:t>
      </w:r>
      <w:r w:rsidR="00DA0A9D" w:rsidRPr="00C06675">
        <w:rPr>
          <w:rFonts w:ascii="Calibri" w:eastAsia="Calibri" w:hAnsi="Calibri" w:cs="Calibri"/>
          <w:sz w:val="20"/>
          <w:szCs w:val="20"/>
        </w:rPr>
        <w:t>á</w:t>
      </w:r>
      <w:r w:rsidR="008D55AE" w:rsidRPr="00C06675">
        <w:rPr>
          <w:rFonts w:ascii="Calibri" w:eastAsia="Calibri" w:hAnsi="Calibri" w:cs="Calibri"/>
          <w:sz w:val="20"/>
          <w:szCs w:val="20"/>
        </w:rPr>
        <w:t xml:space="preserve"> ser susceptible de adjudicar</w:t>
      </w:r>
      <w:r w:rsidR="00DA0A9D" w:rsidRPr="00C06675">
        <w:rPr>
          <w:rFonts w:ascii="Calibri" w:eastAsia="Calibri" w:hAnsi="Calibri" w:cs="Calibri"/>
          <w:sz w:val="20"/>
          <w:szCs w:val="20"/>
        </w:rPr>
        <w:t xml:space="preserve"> dicho grupo</w:t>
      </w:r>
      <w:r w:rsidR="00DA0A9D" w:rsidRPr="004D52B3">
        <w:rPr>
          <w:rFonts w:ascii="Calibri" w:eastAsia="Calibri" w:hAnsi="Calibri" w:cs="Calibri"/>
          <w:sz w:val="20"/>
          <w:szCs w:val="20"/>
        </w:rPr>
        <w:t>.</w:t>
      </w:r>
    </w:p>
    <w:p w14:paraId="54CD09D7" w14:textId="77777777" w:rsidR="004020C5" w:rsidRPr="004D52B3" w:rsidRDefault="004020C5" w:rsidP="00556641">
      <w:pPr>
        <w:ind w:left="0" w:right="1" w:hanging="2"/>
        <w:jc w:val="both"/>
        <w:rPr>
          <w:rFonts w:ascii="Calibri" w:eastAsia="Calibri" w:hAnsi="Calibri" w:cs="Calibri"/>
          <w:sz w:val="20"/>
          <w:szCs w:val="20"/>
        </w:rPr>
      </w:pPr>
    </w:p>
    <w:p w14:paraId="0784D3C7" w14:textId="5887E293" w:rsidR="004D0E5E" w:rsidRPr="004D52B3" w:rsidRDefault="00031D25" w:rsidP="00556641">
      <w:pPr>
        <w:numPr>
          <w:ilvl w:val="0"/>
          <w:numId w:val="5"/>
        </w:numPr>
        <w:ind w:left="0" w:right="1" w:hanging="2"/>
        <w:jc w:val="both"/>
        <w:rPr>
          <w:rFonts w:ascii="Calibri" w:eastAsia="Calibri" w:hAnsi="Calibri" w:cs="Calibri"/>
          <w:sz w:val="20"/>
          <w:szCs w:val="20"/>
        </w:rPr>
      </w:pPr>
      <w:r w:rsidRPr="004D52B3">
        <w:rPr>
          <w:rFonts w:ascii="Calibri" w:eastAsia="Calibri" w:hAnsi="Calibri" w:cs="Calibri"/>
          <w:sz w:val="20"/>
          <w:szCs w:val="20"/>
        </w:rPr>
        <w:t>Previo a la elaboración de</w:t>
      </w:r>
      <w:r w:rsidR="00160E7F" w:rsidRPr="004D52B3">
        <w:rPr>
          <w:rFonts w:ascii="Calibri" w:eastAsia="Calibri" w:hAnsi="Calibri" w:cs="Calibri"/>
          <w:sz w:val="20"/>
          <w:szCs w:val="20"/>
        </w:rPr>
        <w:t xml:space="preserve"> </w:t>
      </w:r>
      <w:r w:rsidRPr="004D52B3">
        <w:rPr>
          <w:rFonts w:ascii="Calibri" w:eastAsia="Calibri" w:hAnsi="Calibri" w:cs="Calibri"/>
          <w:sz w:val="20"/>
          <w:szCs w:val="20"/>
        </w:rPr>
        <w:t>l</w:t>
      </w:r>
      <w:r w:rsidR="00160E7F" w:rsidRPr="004D52B3">
        <w:rPr>
          <w:rFonts w:ascii="Calibri" w:eastAsia="Calibri" w:hAnsi="Calibri" w:cs="Calibri"/>
          <w:sz w:val="20"/>
          <w:szCs w:val="20"/>
        </w:rPr>
        <w:t>os</w:t>
      </w:r>
      <w:r w:rsidRPr="004D52B3">
        <w:rPr>
          <w:rFonts w:ascii="Calibri" w:eastAsia="Calibri" w:hAnsi="Calibri" w:cs="Calibri"/>
          <w:sz w:val="20"/>
          <w:szCs w:val="20"/>
        </w:rPr>
        <w:t xml:space="preserve"> bien</w:t>
      </w:r>
      <w:r w:rsidR="00160E7F" w:rsidRPr="004D52B3">
        <w:rPr>
          <w:rFonts w:ascii="Calibri" w:eastAsia="Calibri" w:hAnsi="Calibri" w:cs="Calibri"/>
          <w:sz w:val="20"/>
          <w:szCs w:val="20"/>
        </w:rPr>
        <w:t>es</w:t>
      </w:r>
      <w:r w:rsidRPr="004D52B3">
        <w:rPr>
          <w:rFonts w:ascii="Calibri" w:eastAsia="Calibri" w:hAnsi="Calibri" w:cs="Calibri"/>
          <w:sz w:val="20"/>
          <w:szCs w:val="20"/>
        </w:rPr>
        <w:t xml:space="preserve">, </w:t>
      </w:r>
      <w:r w:rsidR="00160E7F" w:rsidRPr="004D52B3">
        <w:rPr>
          <w:rFonts w:ascii="Calibri" w:eastAsia="Calibri" w:hAnsi="Calibri" w:cs="Calibri"/>
          <w:sz w:val="20"/>
          <w:szCs w:val="20"/>
        </w:rPr>
        <w:t>los</w:t>
      </w:r>
      <w:r w:rsidR="00CB734E" w:rsidRPr="004D52B3">
        <w:rPr>
          <w:rFonts w:ascii="Calibri" w:eastAsia="Calibri" w:hAnsi="Calibri" w:cs="Calibri"/>
          <w:sz w:val="20"/>
          <w:szCs w:val="20"/>
        </w:rPr>
        <w:t xml:space="preserve"> participante</w:t>
      </w:r>
      <w:r w:rsidR="00160E7F" w:rsidRPr="004D52B3">
        <w:rPr>
          <w:rFonts w:ascii="Calibri" w:eastAsia="Calibri" w:hAnsi="Calibri" w:cs="Calibri"/>
          <w:sz w:val="20"/>
          <w:szCs w:val="20"/>
        </w:rPr>
        <w:t>s</w:t>
      </w:r>
      <w:r w:rsidR="00CB734E" w:rsidRPr="004D52B3">
        <w:rPr>
          <w:rFonts w:ascii="Calibri" w:eastAsia="Calibri" w:hAnsi="Calibri" w:cs="Calibri"/>
          <w:sz w:val="20"/>
          <w:szCs w:val="20"/>
        </w:rPr>
        <w:t xml:space="preserve"> </w:t>
      </w:r>
      <w:proofErr w:type="gramStart"/>
      <w:r w:rsidR="00CB734E" w:rsidRPr="004D52B3">
        <w:rPr>
          <w:rFonts w:ascii="Calibri" w:eastAsia="Calibri" w:hAnsi="Calibri" w:cs="Calibri"/>
          <w:sz w:val="20"/>
          <w:szCs w:val="20"/>
        </w:rPr>
        <w:t>adjudicado</w:t>
      </w:r>
      <w:r w:rsidR="00160E7F" w:rsidRPr="004D52B3">
        <w:rPr>
          <w:rFonts w:ascii="Calibri" w:eastAsia="Calibri" w:hAnsi="Calibri" w:cs="Calibri"/>
          <w:sz w:val="20"/>
          <w:szCs w:val="20"/>
        </w:rPr>
        <w:t xml:space="preserve">s, </w:t>
      </w:r>
      <w:r w:rsidR="00CB734E" w:rsidRPr="004D52B3">
        <w:rPr>
          <w:rFonts w:ascii="Calibri" w:eastAsia="Calibri" w:hAnsi="Calibri" w:cs="Calibri"/>
          <w:sz w:val="20"/>
          <w:szCs w:val="20"/>
        </w:rPr>
        <w:t xml:space="preserve"> deberá</w:t>
      </w:r>
      <w:r w:rsidR="00160E7F" w:rsidRPr="004D52B3">
        <w:rPr>
          <w:rFonts w:ascii="Calibri" w:eastAsia="Calibri" w:hAnsi="Calibri" w:cs="Calibri"/>
          <w:sz w:val="20"/>
          <w:szCs w:val="20"/>
        </w:rPr>
        <w:t>n</w:t>
      </w:r>
      <w:proofErr w:type="gramEnd"/>
      <w:r w:rsidR="00CB734E" w:rsidRPr="004D52B3">
        <w:rPr>
          <w:rFonts w:ascii="Calibri" w:eastAsia="Calibri" w:hAnsi="Calibri" w:cs="Calibri"/>
          <w:sz w:val="20"/>
          <w:szCs w:val="20"/>
        </w:rPr>
        <w:t xml:space="preserve"> ponerse en contacto</w:t>
      </w:r>
      <w:r w:rsidR="00AE510D" w:rsidRPr="004D52B3">
        <w:rPr>
          <w:rFonts w:ascii="Calibri" w:eastAsia="Calibri" w:hAnsi="Calibri" w:cs="Calibri"/>
          <w:sz w:val="20"/>
          <w:szCs w:val="20"/>
        </w:rPr>
        <w:t xml:space="preserve"> con </w:t>
      </w:r>
      <w:r w:rsidR="00835238" w:rsidRPr="004D52B3">
        <w:rPr>
          <w:rFonts w:ascii="Calibri" w:eastAsia="Calibri" w:hAnsi="Calibri" w:cs="Calibri"/>
          <w:sz w:val="20"/>
          <w:szCs w:val="20"/>
        </w:rPr>
        <w:t>las áreas usuarias</w:t>
      </w:r>
      <w:r w:rsidR="00276225" w:rsidRPr="004D52B3">
        <w:rPr>
          <w:rFonts w:ascii="Calibri" w:eastAsia="Calibri" w:hAnsi="Calibri" w:cs="Calibri"/>
          <w:sz w:val="20"/>
          <w:szCs w:val="20"/>
        </w:rPr>
        <w:t xml:space="preserve"> y</w:t>
      </w:r>
      <w:r w:rsidR="009F2388" w:rsidRPr="004D52B3">
        <w:rPr>
          <w:rFonts w:ascii="Calibri" w:eastAsia="Calibri" w:hAnsi="Calibri" w:cs="Calibri"/>
          <w:sz w:val="20"/>
          <w:szCs w:val="20"/>
        </w:rPr>
        <w:t xml:space="preserve"> </w:t>
      </w:r>
      <w:r w:rsidR="007C3221" w:rsidRPr="004D52B3">
        <w:rPr>
          <w:rFonts w:ascii="Calibri" w:eastAsia="Calibri" w:hAnsi="Calibri" w:cs="Calibri"/>
          <w:sz w:val="20"/>
          <w:szCs w:val="20"/>
        </w:rPr>
        <w:t xml:space="preserve">con las personas descritas </w:t>
      </w:r>
      <w:r w:rsidR="00C119F9" w:rsidRPr="004D52B3">
        <w:rPr>
          <w:rFonts w:ascii="Calibri" w:eastAsia="Calibri" w:hAnsi="Calibri" w:cs="Calibri"/>
          <w:sz w:val="20"/>
          <w:szCs w:val="20"/>
        </w:rPr>
        <w:t>en</w:t>
      </w:r>
      <w:r w:rsidR="00FB12BA" w:rsidRPr="004D52B3">
        <w:rPr>
          <w:rFonts w:ascii="Calibri" w:eastAsia="Calibri" w:hAnsi="Calibri" w:cs="Calibri"/>
          <w:sz w:val="20"/>
          <w:szCs w:val="20"/>
        </w:rPr>
        <w:t xml:space="preserve"> la letra </w:t>
      </w:r>
      <w:r w:rsidR="004D52B3" w:rsidRPr="004D52B3">
        <w:rPr>
          <w:rFonts w:ascii="Calibri" w:eastAsia="Calibri" w:hAnsi="Calibri" w:cs="Calibri"/>
          <w:sz w:val="20"/>
          <w:szCs w:val="20"/>
        </w:rPr>
        <w:t>F</w:t>
      </w:r>
      <w:r w:rsidR="00FB12BA" w:rsidRPr="004D52B3">
        <w:rPr>
          <w:rFonts w:ascii="Calibri" w:eastAsia="Calibri" w:hAnsi="Calibri" w:cs="Calibri"/>
          <w:sz w:val="20"/>
          <w:szCs w:val="20"/>
        </w:rPr>
        <w:t>. lugar y tiempo de entrega</w:t>
      </w:r>
      <w:r w:rsidR="00C119F9" w:rsidRPr="004D52B3">
        <w:rPr>
          <w:rFonts w:ascii="Calibri" w:eastAsia="Calibri" w:hAnsi="Calibri" w:cs="Calibri"/>
          <w:sz w:val="20"/>
          <w:szCs w:val="20"/>
        </w:rPr>
        <w:t xml:space="preserve"> el apartado</w:t>
      </w:r>
      <w:r w:rsidR="009533EF" w:rsidRPr="004D52B3">
        <w:rPr>
          <w:rFonts w:ascii="Calibri" w:eastAsia="Calibri" w:hAnsi="Calibri" w:cs="Calibri"/>
          <w:sz w:val="20"/>
          <w:szCs w:val="20"/>
        </w:rPr>
        <w:t xml:space="preserve"> I. Información específica de la </w:t>
      </w:r>
      <w:r w:rsidR="00FB12BA" w:rsidRPr="004D52B3">
        <w:rPr>
          <w:rFonts w:ascii="Calibri" w:eastAsia="Calibri" w:hAnsi="Calibri" w:cs="Calibri"/>
          <w:sz w:val="20"/>
          <w:szCs w:val="20"/>
        </w:rPr>
        <w:t>invitación</w:t>
      </w:r>
      <w:r w:rsidR="00276225" w:rsidRPr="004D52B3">
        <w:rPr>
          <w:rFonts w:ascii="Calibri" w:eastAsia="Calibri" w:hAnsi="Calibri" w:cs="Calibri"/>
          <w:sz w:val="20"/>
          <w:szCs w:val="20"/>
        </w:rPr>
        <w:t>, para definir los detalles finales y la entrega de los bienes de conformidad a lo solicitado.</w:t>
      </w:r>
    </w:p>
    <w:p w14:paraId="78EB863E" w14:textId="77777777" w:rsidR="00F040F9" w:rsidRPr="004D52B3" w:rsidRDefault="00F040F9" w:rsidP="00F040F9">
      <w:pPr>
        <w:pStyle w:val="Prrafodelista"/>
        <w:ind w:left="0" w:hanging="2"/>
        <w:rPr>
          <w:rFonts w:ascii="Calibri" w:hAnsi="Calibri" w:cs="Calibri"/>
          <w:color w:val="000000"/>
          <w:position w:val="0"/>
          <w:sz w:val="20"/>
          <w:szCs w:val="20"/>
        </w:rPr>
      </w:pPr>
    </w:p>
    <w:p w14:paraId="794C231A" w14:textId="29F4EC10" w:rsidR="00F040F9" w:rsidRPr="009E0CF5" w:rsidRDefault="00F040F9" w:rsidP="006C7806">
      <w:pPr>
        <w:numPr>
          <w:ilvl w:val="0"/>
          <w:numId w:val="5"/>
        </w:numPr>
        <w:suppressAutoHyphens w:val="0"/>
        <w:spacing w:line="240" w:lineRule="auto"/>
        <w:ind w:leftChars="0" w:left="0" w:right="1" w:firstLineChars="0" w:firstLine="0"/>
        <w:jc w:val="both"/>
        <w:textDirection w:val="lrTb"/>
        <w:textAlignment w:val="baseline"/>
        <w:outlineLvl w:val="9"/>
        <w:rPr>
          <w:rFonts w:ascii="Calibri" w:eastAsia="Calibri" w:hAnsi="Calibri" w:cs="Calibri"/>
          <w:sz w:val="20"/>
          <w:szCs w:val="20"/>
        </w:rPr>
      </w:pPr>
      <w:r w:rsidRPr="004D52B3">
        <w:rPr>
          <w:rFonts w:ascii="Calibri" w:eastAsia="Calibri" w:hAnsi="Calibri" w:cs="Calibri"/>
          <w:sz w:val="20"/>
          <w:szCs w:val="20"/>
        </w:rPr>
        <w:t>Por idénticas características se entenderá</w:t>
      </w:r>
      <w:r w:rsidRPr="009E0CF5">
        <w:rPr>
          <w:rFonts w:ascii="Calibri" w:eastAsia="Calibri" w:hAnsi="Calibri" w:cs="Calibri"/>
          <w:sz w:val="20"/>
          <w:szCs w:val="20"/>
        </w:rPr>
        <w:t xml:space="preserve"> aquellas partidas que tienen la misma de</w:t>
      </w:r>
      <w:r w:rsidR="006C7806" w:rsidRPr="009E0CF5">
        <w:rPr>
          <w:rFonts w:ascii="Calibri" w:eastAsia="Calibri" w:hAnsi="Calibri" w:cs="Calibri"/>
          <w:sz w:val="20"/>
          <w:szCs w:val="20"/>
        </w:rPr>
        <w:t>scripción técnica y alcance de contratación, independientemente de su color y lugar de entrega.</w:t>
      </w:r>
    </w:p>
    <w:p w14:paraId="6465DF1A" w14:textId="77777777" w:rsidR="0086477C" w:rsidRPr="00F040F9" w:rsidRDefault="0086477C" w:rsidP="006C7806">
      <w:pPr>
        <w:ind w:leftChars="0" w:left="0" w:right="1" w:firstLineChars="0" w:firstLine="0"/>
        <w:jc w:val="both"/>
        <w:rPr>
          <w:rFonts w:ascii="Calibri" w:eastAsia="Calibri" w:hAnsi="Calibri" w:cs="Calibri"/>
          <w:sz w:val="20"/>
          <w:szCs w:val="20"/>
        </w:rPr>
      </w:pPr>
    </w:p>
    <w:p w14:paraId="6EF77730" w14:textId="60D44BD7" w:rsidR="0016343F" w:rsidRDefault="00941D35" w:rsidP="00556641">
      <w:pPr>
        <w:numPr>
          <w:ilvl w:val="0"/>
          <w:numId w:val="5"/>
        </w:numPr>
        <w:ind w:left="0" w:right="1" w:hanging="2"/>
        <w:jc w:val="both"/>
        <w:rPr>
          <w:rFonts w:ascii="Calibri" w:eastAsia="Calibri" w:hAnsi="Calibri" w:cs="Calibri"/>
          <w:sz w:val="20"/>
          <w:szCs w:val="20"/>
        </w:rPr>
      </w:pPr>
      <w:r w:rsidRPr="00F040F9">
        <w:rPr>
          <w:rFonts w:ascii="Calibri" w:eastAsia="Calibri" w:hAnsi="Calibri" w:cs="Calibri"/>
          <w:sz w:val="20"/>
          <w:szCs w:val="20"/>
        </w:rPr>
        <w:t xml:space="preserve">En caso de existir discrepancias entre la información ingresada en la </w:t>
      </w:r>
      <w:r w:rsidRPr="00F040F9">
        <w:rPr>
          <w:rFonts w:ascii="Calibri" w:eastAsia="Calibri" w:hAnsi="Calibri" w:cs="Calibri"/>
          <w:b/>
          <w:sz w:val="20"/>
          <w:szCs w:val="20"/>
        </w:rPr>
        <w:t>oferta</w:t>
      </w:r>
      <w:r w:rsidRPr="00F040F9">
        <w:rPr>
          <w:rFonts w:ascii="Calibri" w:eastAsia="Calibri" w:hAnsi="Calibri" w:cs="Calibri"/>
          <w:sz w:val="20"/>
          <w:szCs w:val="20"/>
        </w:rPr>
        <w:t xml:space="preserve"> técnica y el </w:t>
      </w:r>
      <w:r w:rsidRPr="00F040F9">
        <w:rPr>
          <w:rFonts w:ascii="Calibri" w:eastAsia="Calibri" w:hAnsi="Calibri" w:cs="Calibri"/>
          <w:b/>
          <w:sz w:val="20"/>
          <w:szCs w:val="20"/>
        </w:rPr>
        <w:t>Anexo A</w:t>
      </w:r>
      <w:r w:rsidRPr="00F040F9">
        <w:rPr>
          <w:rFonts w:ascii="Calibri" w:eastAsia="Calibri" w:hAnsi="Calibri" w:cs="Calibri"/>
          <w:sz w:val="20"/>
          <w:szCs w:val="20"/>
        </w:rPr>
        <w:t xml:space="preserve">, prevalecerá lo mencionado en el </w:t>
      </w:r>
      <w:r w:rsidRPr="00F040F9">
        <w:rPr>
          <w:rFonts w:ascii="Calibri" w:eastAsia="Calibri" w:hAnsi="Calibri" w:cs="Calibri"/>
          <w:b/>
          <w:sz w:val="20"/>
          <w:szCs w:val="20"/>
        </w:rPr>
        <w:t>Anexo A</w:t>
      </w:r>
      <w:r w:rsidRPr="00F040F9">
        <w:rPr>
          <w:rFonts w:ascii="Calibri" w:eastAsia="Calibri" w:hAnsi="Calibri" w:cs="Calibri"/>
          <w:sz w:val="20"/>
          <w:szCs w:val="20"/>
        </w:rPr>
        <w:t xml:space="preserve">. </w:t>
      </w:r>
      <w:r w:rsidRPr="00F040F9">
        <w:rPr>
          <w:rFonts w:ascii="Calibri" w:eastAsia="Calibri" w:hAnsi="Calibri" w:cs="Calibri"/>
          <w:b/>
          <w:sz w:val="20"/>
          <w:szCs w:val="20"/>
        </w:rPr>
        <w:t>Aplica si presenta oferta en la modalidad</w:t>
      </w:r>
      <w:r>
        <w:rPr>
          <w:rFonts w:ascii="Calibri" w:eastAsia="Calibri" w:hAnsi="Calibri" w:cs="Calibri"/>
          <w:b/>
          <w:sz w:val="20"/>
          <w:szCs w:val="20"/>
        </w:rPr>
        <w:t xml:space="preserve"> electrónica.</w:t>
      </w:r>
    </w:p>
    <w:p w14:paraId="6EF77731" w14:textId="77777777" w:rsidR="0016343F" w:rsidRDefault="0016343F" w:rsidP="00556641">
      <w:pPr>
        <w:ind w:left="0" w:right="1" w:hanging="2"/>
        <w:jc w:val="both"/>
        <w:rPr>
          <w:rFonts w:ascii="Calibri" w:eastAsia="Calibri" w:hAnsi="Calibri" w:cs="Calibri"/>
          <w:sz w:val="20"/>
          <w:szCs w:val="20"/>
        </w:rPr>
      </w:pPr>
    </w:p>
    <w:p w14:paraId="6EF77732" w14:textId="77777777" w:rsidR="0016343F" w:rsidRDefault="00941D35" w:rsidP="00556641">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6EF77733" w14:textId="77777777" w:rsidR="0016343F" w:rsidRDefault="0016343F" w:rsidP="00556641">
      <w:pPr>
        <w:ind w:left="0" w:right="1" w:hanging="2"/>
        <w:jc w:val="both"/>
        <w:rPr>
          <w:rFonts w:ascii="Calibri" w:eastAsia="Calibri" w:hAnsi="Calibri" w:cs="Calibri"/>
          <w:sz w:val="20"/>
          <w:szCs w:val="20"/>
        </w:rPr>
      </w:pPr>
    </w:p>
    <w:p w14:paraId="6EF77734" w14:textId="77777777" w:rsidR="0016343F" w:rsidRDefault="00941D35" w:rsidP="00556641">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6EF77735" w14:textId="77777777" w:rsidR="0016343F" w:rsidRDefault="00941D35" w:rsidP="00556641">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6EF77736" w14:textId="77777777" w:rsidR="0016343F" w:rsidRDefault="00941D35" w:rsidP="00556641">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6EF77737" w14:textId="77777777" w:rsidR="0016343F"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738" w14:textId="77777777" w:rsidR="0016343F" w:rsidRDefault="00941D35" w:rsidP="00556641">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6EF77739" w14:textId="77777777" w:rsidR="0016343F" w:rsidRDefault="0016343F" w:rsidP="00556641">
      <w:pPr>
        <w:ind w:left="0" w:right="1" w:hanging="2"/>
        <w:jc w:val="both"/>
        <w:rPr>
          <w:rFonts w:ascii="Calibri" w:eastAsia="Calibri" w:hAnsi="Calibri" w:cs="Calibri"/>
          <w:sz w:val="20"/>
          <w:szCs w:val="20"/>
        </w:rPr>
      </w:pPr>
      <w:bookmarkStart w:id="2" w:name="_heading=h.3znysh7" w:colFirst="0" w:colLast="0"/>
      <w:bookmarkEnd w:id="2"/>
    </w:p>
    <w:p w14:paraId="6EF7773A" w14:textId="77777777" w:rsidR="0016343F" w:rsidRDefault="00941D35" w:rsidP="00556641">
      <w:pPr>
        <w:ind w:left="0" w:right="1" w:hanging="2"/>
        <w:jc w:val="both"/>
        <w:rPr>
          <w:rFonts w:ascii="Calibri" w:eastAsia="Calibri" w:hAnsi="Calibri" w:cs="Calibri"/>
          <w:sz w:val="20"/>
          <w:szCs w:val="20"/>
        </w:rPr>
      </w:pPr>
      <w:r>
        <w:rPr>
          <w:rFonts w:ascii="Calibri" w:eastAsia="Calibri" w:hAnsi="Calibri" w:cs="Calibri"/>
          <w:sz w:val="20"/>
          <w:szCs w:val="20"/>
        </w:rPr>
        <w:t xml:space="preserve">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w:t>
      </w:r>
      <w:r>
        <w:rPr>
          <w:rFonts w:ascii="Calibri" w:eastAsia="Calibri" w:hAnsi="Calibri" w:cs="Calibri"/>
          <w:sz w:val="20"/>
          <w:szCs w:val="20"/>
        </w:rPr>
        <w:lastRenderedPageBreak/>
        <w:t>hábiles a partir de la notificación de la devolución, para que se proceda a su reposición. En caso contrario se iniciarán los procedimientos administrativos correspondientes; lo anterior sin perjuicio de las penas a que haya lugar.</w:t>
      </w:r>
    </w:p>
    <w:p w14:paraId="6EF7773C" w14:textId="77777777" w:rsidR="0016343F" w:rsidRDefault="0016343F" w:rsidP="00556641">
      <w:pPr>
        <w:ind w:left="0" w:right="1" w:hanging="2"/>
        <w:jc w:val="both"/>
        <w:rPr>
          <w:rFonts w:ascii="Calibri" w:eastAsia="Calibri" w:hAnsi="Calibri" w:cs="Calibri"/>
          <w:color w:val="000000"/>
          <w:sz w:val="20"/>
          <w:szCs w:val="20"/>
        </w:rPr>
      </w:pPr>
    </w:p>
    <w:p w14:paraId="6EF7773D" w14:textId="5D662197" w:rsidR="0016343F" w:rsidRDefault="00941D35" w:rsidP="00556641">
      <w:pPr>
        <w:numPr>
          <w:ilvl w:val="0"/>
          <w:numId w:val="5"/>
        </w:numPr>
        <w:ind w:left="0" w:right="1"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w:t>
      </w:r>
      <w:r w:rsidRPr="005E6784">
        <w:rPr>
          <w:rFonts w:ascii="Calibri" w:eastAsia="Calibri" w:hAnsi="Calibri" w:cs="Calibri"/>
          <w:color w:val="000000"/>
          <w:sz w:val="20"/>
          <w:szCs w:val="20"/>
        </w:rPr>
        <w:t xml:space="preserve">los 20 días </w:t>
      </w:r>
      <w:r w:rsidR="005E6784" w:rsidRPr="005E6784">
        <w:rPr>
          <w:rFonts w:ascii="Calibri" w:eastAsia="Calibri" w:hAnsi="Calibri" w:cs="Calibri"/>
          <w:color w:val="000000"/>
          <w:sz w:val="20"/>
          <w:szCs w:val="20"/>
        </w:rPr>
        <w:t>há</w:t>
      </w:r>
      <w:r w:rsidR="005E6784">
        <w:rPr>
          <w:rFonts w:ascii="Calibri" w:eastAsia="Calibri" w:hAnsi="Calibri" w:cs="Calibri"/>
          <w:color w:val="000000"/>
          <w:sz w:val="20"/>
          <w:szCs w:val="20"/>
        </w:rPr>
        <w:t xml:space="preserve">biles </w:t>
      </w:r>
      <w:r>
        <w:rPr>
          <w:rFonts w:ascii="Calibri" w:eastAsia="Calibri" w:hAnsi="Calibri" w:cs="Calibri"/>
          <w:color w:val="000000"/>
          <w:sz w:val="20"/>
          <w:szCs w:val="20"/>
        </w:rPr>
        <w:t xml:space="preserve">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6EF7773E" w14:textId="77777777" w:rsidR="0016343F"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73F" w14:textId="1A3D0517" w:rsidR="0016343F" w:rsidRDefault="00941D35" w:rsidP="00556641">
      <w:pPr>
        <w:ind w:left="0" w:right="1"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w:t>
      </w:r>
    </w:p>
    <w:p w14:paraId="6EF77740" w14:textId="77777777" w:rsidR="0016343F"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741" w14:textId="77777777" w:rsidR="0016343F" w:rsidRDefault="00941D35" w:rsidP="00556641">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6EF77742" w14:textId="77777777" w:rsidR="0016343F" w:rsidRDefault="0016343F" w:rsidP="00556641">
      <w:pPr>
        <w:ind w:left="0" w:right="1" w:hanging="2"/>
        <w:jc w:val="both"/>
        <w:rPr>
          <w:rFonts w:ascii="Calibri" w:eastAsia="Calibri" w:hAnsi="Calibri" w:cs="Calibri"/>
          <w:sz w:val="20"/>
          <w:szCs w:val="20"/>
        </w:rPr>
      </w:pPr>
    </w:p>
    <w:p w14:paraId="6EF77743" w14:textId="77777777" w:rsidR="0016343F" w:rsidRDefault="00941D35" w:rsidP="00556641">
      <w:pPr>
        <w:numPr>
          <w:ilvl w:val="0"/>
          <w:numId w:val="5"/>
        </w:num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6EF77744" w14:textId="77777777" w:rsidR="0016343F" w:rsidRDefault="00941D35" w:rsidP="00556641">
      <w:pPr>
        <w:spacing w:before="240" w:after="240" w:line="276" w:lineRule="auto"/>
        <w:ind w:left="0" w:right="1"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6EF77745" w14:textId="77777777" w:rsidR="0016343F" w:rsidRDefault="00941D35" w:rsidP="00556641">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6EF77746" w14:textId="77777777" w:rsidR="0016343F" w:rsidRDefault="00941D35" w:rsidP="00556641">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6EF77747" w14:textId="77777777" w:rsidR="0016343F" w:rsidRDefault="00941D35" w:rsidP="00556641">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6EF77748" w14:textId="77777777" w:rsidR="0016343F" w:rsidRDefault="00941D35" w:rsidP="00556641">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6EF77749" w14:textId="77777777" w:rsidR="0016343F" w:rsidRDefault="00941D35" w:rsidP="00556641">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6EF7774A" w14:textId="77777777" w:rsidR="0016343F" w:rsidRDefault="00941D35" w:rsidP="00556641">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6EF7774B" w14:textId="77777777" w:rsidR="0016343F" w:rsidRDefault="00941D35" w:rsidP="00556641">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6EF7774C" w14:textId="77777777" w:rsidR="0016343F" w:rsidRDefault="00941D35" w:rsidP="00556641">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6EF7774D" w14:textId="77777777" w:rsidR="0016343F" w:rsidRDefault="00941D35" w:rsidP="00556641">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6EF7774E" w14:textId="77777777" w:rsidR="0016343F" w:rsidRDefault="00941D35" w:rsidP="00556641">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6EF7774F" w14:textId="77777777" w:rsidR="0016343F" w:rsidRDefault="00941D35" w:rsidP="00556641">
      <w:pPr>
        <w:numPr>
          <w:ilvl w:val="0"/>
          <w:numId w:val="7"/>
        </w:num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6EF77750" w14:textId="77777777" w:rsidR="0016343F" w:rsidRDefault="0016343F" w:rsidP="00556641">
      <w:pPr>
        <w:spacing w:line="276" w:lineRule="auto"/>
        <w:ind w:left="0" w:right="1" w:hanging="2"/>
        <w:jc w:val="both"/>
        <w:rPr>
          <w:rFonts w:ascii="Calibri" w:eastAsia="Calibri" w:hAnsi="Calibri" w:cs="Calibri"/>
          <w:sz w:val="20"/>
          <w:szCs w:val="20"/>
          <w:highlight w:val="white"/>
        </w:rPr>
      </w:pPr>
    </w:p>
    <w:p w14:paraId="6EF77751" w14:textId="77777777" w:rsidR="0016343F" w:rsidRDefault="00941D35" w:rsidP="00556641">
      <w:pPr>
        <w:numPr>
          <w:ilvl w:val="0"/>
          <w:numId w:val="7"/>
        </w:num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6EF77752" w14:textId="77777777" w:rsidR="0016343F" w:rsidRDefault="0016343F" w:rsidP="00556641">
      <w:pPr>
        <w:spacing w:line="276" w:lineRule="auto"/>
        <w:ind w:left="0" w:right="1" w:hanging="2"/>
        <w:jc w:val="both"/>
        <w:rPr>
          <w:rFonts w:ascii="Calibri" w:eastAsia="Calibri" w:hAnsi="Calibri" w:cs="Calibri"/>
          <w:sz w:val="20"/>
          <w:szCs w:val="20"/>
          <w:highlight w:val="white"/>
        </w:rPr>
      </w:pPr>
    </w:p>
    <w:p w14:paraId="6EF77753" w14:textId="77777777" w:rsidR="0016343F" w:rsidRDefault="00941D35" w:rsidP="00556641">
      <w:pPr>
        <w:numPr>
          <w:ilvl w:val="0"/>
          <w:numId w:val="7"/>
        </w:numPr>
        <w:spacing w:line="276" w:lineRule="auto"/>
        <w:ind w:left="-1" w:right="1"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6EF77754" w14:textId="77777777" w:rsidR="0016343F" w:rsidRDefault="0016343F" w:rsidP="00556641">
      <w:pPr>
        <w:spacing w:line="276" w:lineRule="auto"/>
        <w:ind w:left="0" w:right="1" w:hanging="2"/>
        <w:jc w:val="both"/>
        <w:rPr>
          <w:rFonts w:ascii="Calibri" w:eastAsia="Calibri" w:hAnsi="Calibri" w:cs="Calibri"/>
          <w:sz w:val="20"/>
          <w:szCs w:val="20"/>
          <w:highlight w:val="white"/>
        </w:rPr>
      </w:pPr>
    </w:p>
    <w:p w14:paraId="6EF77755" w14:textId="77777777" w:rsidR="0016343F" w:rsidRDefault="00941D35" w:rsidP="00556641">
      <w:pPr>
        <w:numPr>
          <w:ilvl w:val="0"/>
          <w:numId w:val="7"/>
        </w:numPr>
        <w:spacing w:line="276" w:lineRule="auto"/>
        <w:ind w:left="-1" w:right="1"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6EF77756" w14:textId="77777777" w:rsidR="0016343F" w:rsidRDefault="0016343F" w:rsidP="00556641">
      <w:pPr>
        <w:ind w:left="0" w:right="1" w:hanging="2"/>
        <w:jc w:val="both"/>
        <w:rPr>
          <w:rFonts w:ascii="Calibri" w:eastAsia="Calibri" w:hAnsi="Calibri" w:cs="Calibri"/>
          <w:sz w:val="20"/>
          <w:szCs w:val="20"/>
          <w:highlight w:val="white"/>
        </w:rPr>
      </w:pPr>
    </w:p>
    <w:p w14:paraId="6EF77757" w14:textId="77777777" w:rsidR="0016343F" w:rsidRDefault="00941D35" w:rsidP="00556641">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6EF77758" w14:textId="77777777" w:rsidR="0016343F" w:rsidRDefault="0016343F" w:rsidP="00556641">
      <w:pPr>
        <w:ind w:left="0" w:right="1" w:hanging="2"/>
        <w:jc w:val="both"/>
        <w:rPr>
          <w:rFonts w:ascii="Calibri" w:eastAsia="Calibri" w:hAnsi="Calibri" w:cs="Calibri"/>
          <w:sz w:val="20"/>
          <w:szCs w:val="20"/>
        </w:rPr>
      </w:pPr>
    </w:p>
    <w:p w14:paraId="6EF77759" w14:textId="77777777" w:rsidR="0016343F" w:rsidRDefault="00941D35" w:rsidP="00556641">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6EF7775A" w14:textId="77777777" w:rsidR="0016343F" w:rsidRDefault="0016343F" w:rsidP="00556641">
      <w:pPr>
        <w:ind w:left="0" w:right="1" w:hanging="2"/>
        <w:jc w:val="both"/>
        <w:rPr>
          <w:rFonts w:ascii="Calibri" w:eastAsia="Calibri" w:hAnsi="Calibri" w:cs="Calibri"/>
          <w:sz w:val="20"/>
          <w:szCs w:val="20"/>
        </w:rPr>
      </w:pPr>
    </w:p>
    <w:p w14:paraId="6EF7775B" w14:textId="77777777" w:rsidR="0016343F" w:rsidRDefault="00941D35" w:rsidP="00556641">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6EF77766" w14:textId="77777777" w:rsidR="0016343F" w:rsidRDefault="0016343F"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6EF77767" w14:textId="77777777" w:rsidR="0016343F" w:rsidRDefault="00941D35" w:rsidP="00556641">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lastRenderedPageBreak/>
        <w:t xml:space="preserve">Los bienes adjudicados y entregados que no reúnan lo estipulado en la presente invitación, o que al momento de su recepción presenten algún daño o deterioro, serán devueltos al proveedor adjudicado concediéndose un plazo máximo </w:t>
      </w:r>
      <w:r w:rsidRPr="00D14AF1">
        <w:rPr>
          <w:rFonts w:ascii="Calibri" w:eastAsia="Calibri" w:hAnsi="Calibri" w:cs="Calibri"/>
          <w:sz w:val="20"/>
          <w:szCs w:val="20"/>
        </w:rPr>
        <w:t xml:space="preserve">de </w:t>
      </w:r>
      <w:r w:rsidRPr="00D14AF1">
        <w:rPr>
          <w:rFonts w:ascii="Calibri" w:eastAsia="Calibri" w:hAnsi="Calibri" w:cs="Calibri"/>
          <w:b/>
          <w:sz w:val="20"/>
          <w:szCs w:val="20"/>
          <w:u w:val="single"/>
        </w:rPr>
        <w:t>5 (cinco) días</w:t>
      </w:r>
      <w:r>
        <w:rPr>
          <w:rFonts w:ascii="Calibri" w:eastAsia="Calibri" w:hAnsi="Calibri" w:cs="Calibri"/>
          <w:b/>
          <w:sz w:val="20"/>
          <w:szCs w:val="20"/>
          <w:u w:val="single"/>
        </w:rPr>
        <w:t xml:space="preserve"> hábiles</w:t>
      </w:r>
      <w:r>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788C6DC2" w14:textId="77777777" w:rsidR="003A2AD9" w:rsidRDefault="003A2AD9" w:rsidP="003A2AD9">
      <w:pPr>
        <w:pStyle w:val="Prrafodelista"/>
        <w:ind w:left="0" w:hanging="2"/>
        <w:rPr>
          <w:rFonts w:ascii="Calibri" w:eastAsia="Calibri" w:hAnsi="Calibri" w:cs="Calibri"/>
          <w:sz w:val="20"/>
          <w:szCs w:val="20"/>
        </w:rPr>
      </w:pPr>
    </w:p>
    <w:p w14:paraId="3E5B9BB8" w14:textId="77777777" w:rsidR="003A2AD9" w:rsidRDefault="003A2AD9" w:rsidP="00CF5C1D">
      <w:pPr>
        <w:numPr>
          <w:ilvl w:val="0"/>
          <w:numId w:val="5"/>
        </w:numPr>
        <w:spacing w:line="240" w:lineRule="auto"/>
        <w:ind w:left="0" w:right="1" w:hanging="2"/>
        <w:jc w:val="both"/>
        <w:textDirection w:val="lrTb"/>
        <w:rPr>
          <w:rFonts w:ascii="Calibri" w:eastAsia="Calibri" w:hAnsi="Calibri" w:cs="Calibri"/>
          <w:sz w:val="20"/>
          <w:szCs w:val="20"/>
        </w:rPr>
      </w:pPr>
      <w:r w:rsidRPr="00175278">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6EF77768" w14:textId="77777777" w:rsidR="0016343F"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769" w14:textId="4E123753" w:rsidR="0016343F" w:rsidRDefault="00941D35" w:rsidP="00556641">
      <w:pPr>
        <w:numPr>
          <w:ilvl w:val="0"/>
          <w:numId w:val="5"/>
        </w:numPr>
        <w:spacing w:line="240" w:lineRule="auto"/>
        <w:ind w:left="0" w:right="1" w:hanging="2"/>
        <w:jc w:val="both"/>
        <w:rPr>
          <w:rFonts w:ascii="Calibri" w:eastAsia="Calibri" w:hAnsi="Calibri" w:cs="Calibri"/>
          <w:sz w:val="20"/>
          <w:szCs w:val="20"/>
        </w:rPr>
      </w:pPr>
      <w:r>
        <w:rPr>
          <w:rFonts w:ascii="Calibri" w:eastAsia="Calibri" w:hAnsi="Calibri" w:cs="Calibri"/>
          <w:sz w:val="20"/>
          <w:szCs w:val="20"/>
        </w:rPr>
        <w:t xml:space="preserve">Las prórrogas para entrega de </w:t>
      </w:r>
      <w:proofErr w:type="gramStart"/>
      <w:r>
        <w:rPr>
          <w:rFonts w:ascii="Calibri" w:eastAsia="Calibri" w:hAnsi="Calibri" w:cs="Calibri"/>
          <w:sz w:val="20"/>
          <w:szCs w:val="20"/>
        </w:rPr>
        <w:t>bienes,  deberán</w:t>
      </w:r>
      <w:proofErr w:type="gramEnd"/>
      <w:r>
        <w:rPr>
          <w:rFonts w:ascii="Calibri" w:eastAsia="Calibri" w:hAnsi="Calibri" w:cs="Calibri"/>
          <w:sz w:val="20"/>
          <w:szCs w:val="20"/>
        </w:rPr>
        <w:t xml:space="preserve"> solicitarse en todo caso por el proveedor adjudicado, cinco días hábiles previos al vencimiento de las fechas de entrega originalmente pactadas, de lo contrario dará lugar a la negativa de la petición.</w:t>
      </w:r>
    </w:p>
    <w:p w14:paraId="6EF7776A" w14:textId="77777777" w:rsidR="0016343F"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76B" w14:textId="6133462F" w:rsidR="0016343F" w:rsidRDefault="00941D35" w:rsidP="00556641">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 </w:t>
      </w:r>
      <w:proofErr w:type="gramStart"/>
      <w:r>
        <w:rPr>
          <w:rFonts w:ascii="Calibri" w:eastAsia="Calibri" w:hAnsi="Calibri" w:cs="Calibri"/>
          <w:sz w:val="20"/>
          <w:szCs w:val="20"/>
        </w:rPr>
        <w:t>dependencia  para</w:t>
      </w:r>
      <w:proofErr w:type="gramEnd"/>
      <w:r>
        <w:rPr>
          <w:rFonts w:ascii="Calibri" w:eastAsia="Calibri" w:hAnsi="Calibri" w:cs="Calibri"/>
          <w:sz w:val="20"/>
          <w:szCs w:val="20"/>
        </w:rPr>
        <w:t xml:space="preserve"> la compra de los bienes solicitados con relación a los precios ofertados.</w:t>
      </w:r>
    </w:p>
    <w:p w14:paraId="6EF7776C" w14:textId="77777777" w:rsidR="0016343F" w:rsidRDefault="0016343F" w:rsidP="00556641">
      <w:pPr>
        <w:ind w:left="0" w:right="1" w:hanging="2"/>
        <w:jc w:val="both"/>
        <w:rPr>
          <w:rFonts w:ascii="Calibri" w:eastAsia="Calibri" w:hAnsi="Calibri" w:cs="Calibri"/>
          <w:sz w:val="20"/>
          <w:szCs w:val="20"/>
        </w:rPr>
      </w:pPr>
    </w:p>
    <w:p w14:paraId="6EF7776D" w14:textId="77777777" w:rsidR="0016343F" w:rsidRDefault="00941D35" w:rsidP="00556641">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6EF7776E" w14:textId="77777777" w:rsidR="0016343F" w:rsidRDefault="0016343F" w:rsidP="00556641">
      <w:pPr>
        <w:ind w:left="0" w:right="1" w:hanging="2"/>
        <w:jc w:val="both"/>
        <w:rPr>
          <w:rFonts w:ascii="Calibri" w:eastAsia="Calibri" w:hAnsi="Calibri" w:cs="Calibri"/>
          <w:sz w:val="20"/>
          <w:szCs w:val="20"/>
        </w:rPr>
      </w:pPr>
    </w:p>
    <w:p w14:paraId="6EF7776F" w14:textId="77777777" w:rsidR="0016343F" w:rsidRDefault="00941D35" w:rsidP="00556641">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2018,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6EF77770" w14:textId="77777777" w:rsidR="0016343F" w:rsidRDefault="0016343F" w:rsidP="00556641">
      <w:pPr>
        <w:ind w:left="0" w:right="1" w:hanging="2"/>
        <w:jc w:val="both"/>
        <w:rPr>
          <w:rFonts w:ascii="Calibri" w:eastAsia="Calibri" w:hAnsi="Calibri" w:cs="Calibri"/>
          <w:sz w:val="20"/>
          <w:szCs w:val="20"/>
        </w:rPr>
      </w:pPr>
    </w:p>
    <w:p w14:paraId="6EF77771" w14:textId="77777777" w:rsidR="0016343F" w:rsidRDefault="00941D35" w:rsidP="00556641">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6EF77772" w14:textId="77777777" w:rsidR="0016343F"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773" w14:textId="77777777" w:rsidR="0016343F" w:rsidRDefault="00941D35" w:rsidP="00556641">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6EF77774" w14:textId="77777777" w:rsidR="0016343F" w:rsidRDefault="0016343F" w:rsidP="00556641">
      <w:pPr>
        <w:ind w:left="0" w:right="1" w:hanging="2"/>
        <w:jc w:val="both"/>
        <w:rPr>
          <w:rFonts w:ascii="Calibri" w:eastAsia="Calibri" w:hAnsi="Calibri" w:cs="Calibri"/>
          <w:sz w:val="20"/>
          <w:szCs w:val="20"/>
        </w:rPr>
      </w:pPr>
    </w:p>
    <w:p w14:paraId="6EF77775" w14:textId="77777777" w:rsidR="0016343F" w:rsidRDefault="00941D35" w:rsidP="00556641">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6EF77776" w14:textId="77777777" w:rsidR="0016343F" w:rsidRDefault="0016343F"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6EF77777" w14:textId="77777777" w:rsidR="0016343F" w:rsidRDefault="00941D35"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i/>
          <w:color w:val="000000"/>
          <w:sz w:val="20"/>
          <w:szCs w:val="20"/>
        </w:rPr>
        <w:t>doc</w:t>
      </w:r>
      <w:proofErr w:type="spellEnd"/>
      <w:r>
        <w:rPr>
          <w:rFonts w:ascii="Calibri" w:eastAsia="Calibri" w:hAnsi="Calibri" w:cs="Calibri"/>
          <w:b/>
          <w:i/>
          <w:color w:val="000000"/>
          <w:sz w:val="20"/>
          <w:szCs w:val="20"/>
        </w:rPr>
        <w:t>, .</w:t>
      </w:r>
      <w:proofErr w:type="spellStart"/>
      <w:r>
        <w:rPr>
          <w:rFonts w:ascii="Calibri" w:eastAsia="Calibri" w:hAnsi="Calibri" w:cs="Calibri"/>
          <w:b/>
          <w:i/>
          <w:color w:val="000000"/>
          <w:sz w:val="20"/>
          <w:szCs w:val="20"/>
        </w:rPr>
        <w:t>ppt</w:t>
      </w:r>
      <w:proofErr w:type="spellEnd"/>
      <w:r>
        <w:rPr>
          <w:rFonts w:ascii="Calibri" w:eastAsia="Calibri" w:hAnsi="Calibri" w:cs="Calibri"/>
          <w:b/>
          <w:i/>
          <w:color w:val="000000"/>
          <w:sz w:val="20"/>
          <w:szCs w:val="20"/>
        </w:rPr>
        <w:t>, .xls y .</w:t>
      </w:r>
      <w:proofErr w:type="spellStart"/>
      <w:r>
        <w:rPr>
          <w:rFonts w:ascii="Calibri" w:eastAsia="Calibri" w:hAnsi="Calibri" w:cs="Calibri"/>
          <w:b/>
          <w:i/>
          <w:color w:val="000000"/>
          <w:sz w:val="20"/>
          <w:szCs w:val="20"/>
        </w:rPr>
        <w:t>pdf</w:t>
      </w:r>
      <w:proofErr w:type="spellEnd"/>
      <w:r>
        <w:rPr>
          <w:rFonts w:ascii="Calibri" w:eastAsia="Calibri" w:hAnsi="Calibri" w:cs="Calibri"/>
          <w:b/>
          <w:i/>
          <w:color w:val="000000"/>
          <w:sz w:val="20"/>
          <w:szCs w:val="20"/>
        </w:rPr>
        <w:t xml:space="preserve">”, </w:t>
      </w:r>
      <w:proofErr w:type="gramStart"/>
      <w:r>
        <w:rPr>
          <w:rFonts w:ascii="Calibri" w:eastAsia="Calibri" w:hAnsi="Calibri" w:cs="Calibri"/>
          <w:b/>
          <w:i/>
          <w:color w:val="000000"/>
          <w:sz w:val="20"/>
          <w:szCs w:val="20"/>
        </w:rPr>
        <w:t>de acuerdo al</w:t>
      </w:r>
      <w:proofErr w:type="gramEnd"/>
      <w:r>
        <w:rPr>
          <w:rFonts w:ascii="Calibri" w:eastAsia="Calibri" w:hAnsi="Calibri" w:cs="Calibri"/>
          <w:b/>
          <w:i/>
          <w:color w:val="000000"/>
          <w:sz w:val="20"/>
          <w:szCs w:val="20"/>
        </w:rPr>
        <w:t xml:space="preserve"> ejemplo quedaría de la siguiente manera: 1_AB_39999.doc</w:t>
      </w:r>
    </w:p>
    <w:p w14:paraId="6EF77778" w14:textId="77777777" w:rsidR="0016343F" w:rsidRDefault="0016343F"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highlight w:val="magenta"/>
        </w:rPr>
      </w:pPr>
    </w:p>
    <w:p w14:paraId="6EF77779" w14:textId="77777777" w:rsidR="0016343F" w:rsidRDefault="00941D35" w:rsidP="00556641">
      <w:pPr>
        <w:shd w:val="clear" w:color="auto" w:fill="0000FF"/>
        <w:ind w:left="0" w:right="1" w:hanging="2"/>
        <w:jc w:val="center"/>
        <w:rPr>
          <w:rFonts w:ascii="Calibri" w:eastAsia="Calibri" w:hAnsi="Calibri" w:cs="Calibri"/>
        </w:rPr>
      </w:pPr>
      <w:r>
        <w:rPr>
          <w:rFonts w:ascii="Calibri" w:eastAsia="Calibri" w:hAnsi="Calibri" w:cs="Calibri"/>
          <w:b/>
        </w:rPr>
        <w:t xml:space="preserve">VI. ASPECTOS GENERALES </w:t>
      </w:r>
    </w:p>
    <w:p w14:paraId="6EF7777A" w14:textId="77777777" w:rsidR="0016343F" w:rsidRDefault="0016343F" w:rsidP="00556641">
      <w:pPr>
        <w:ind w:left="0" w:right="1" w:hanging="2"/>
        <w:jc w:val="both"/>
        <w:rPr>
          <w:rFonts w:ascii="Calibri" w:eastAsia="Calibri" w:hAnsi="Calibri" w:cs="Calibri"/>
          <w:sz w:val="20"/>
          <w:szCs w:val="20"/>
        </w:rPr>
      </w:pPr>
    </w:p>
    <w:p w14:paraId="6EF7777B" w14:textId="77777777" w:rsidR="0016343F" w:rsidRDefault="00941D35" w:rsidP="00556641">
      <w:pPr>
        <w:numPr>
          <w:ilvl w:val="0"/>
          <w:numId w:val="6"/>
        </w:numPr>
        <w:ind w:left="0" w:right="1"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6EF7777C" w14:textId="77777777" w:rsidR="0016343F" w:rsidRDefault="0016343F" w:rsidP="00556641">
      <w:pPr>
        <w:ind w:left="0" w:right="1" w:hanging="2"/>
        <w:jc w:val="both"/>
        <w:rPr>
          <w:rFonts w:ascii="Calibri" w:eastAsia="Calibri" w:hAnsi="Calibri" w:cs="Calibri"/>
          <w:sz w:val="20"/>
          <w:szCs w:val="20"/>
        </w:rPr>
      </w:pPr>
    </w:p>
    <w:p w14:paraId="6EF7777D" w14:textId="653FB4FC" w:rsidR="0016343F" w:rsidRDefault="00941D35" w:rsidP="00556641">
      <w:pPr>
        <w:numPr>
          <w:ilvl w:val="0"/>
          <w:numId w:val="6"/>
        </w:numPr>
        <w:ind w:left="0" w:right="1"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24">
        <w:r>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01 (473) 7351579 </w:t>
      </w:r>
      <w:hyperlink r:id="rId25">
        <w:r>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haciendo referencia al número de licitación</w:t>
      </w:r>
      <w:r w:rsidR="003F3B2E">
        <w:rPr>
          <w:rFonts w:ascii="Calibri" w:eastAsia="Calibri" w:hAnsi="Calibri" w:cs="Calibri"/>
          <w:sz w:val="20"/>
          <w:szCs w:val="20"/>
        </w:rPr>
        <w:t xml:space="preserve"> </w:t>
      </w:r>
      <w:r w:rsidR="003F3B2E" w:rsidRPr="00047142">
        <w:rPr>
          <w:rFonts w:ascii="Calibri" w:eastAsia="Calibri" w:hAnsi="Calibri" w:cs="Calibri"/>
          <w:b/>
          <w:bCs/>
          <w:sz w:val="20"/>
          <w:szCs w:val="20"/>
        </w:rPr>
        <w:t>SOL. COTIZ</w:t>
      </w:r>
      <w:r w:rsidR="00047142" w:rsidRPr="00047142">
        <w:rPr>
          <w:rFonts w:ascii="Calibri" w:eastAsia="Calibri" w:hAnsi="Calibri" w:cs="Calibri"/>
          <w:b/>
          <w:bCs/>
          <w:sz w:val="20"/>
          <w:szCs w:val="20"/>
        </w:rPr>
        <w:t>ACION 7300003</w:t>
      </w:r>
      <w:r w:rsidR="00711C20">
        <w:rPr>
          <w:rFonts w:ascii="Calibri" w:eastAsia="Calibri" w:hAnsi="Calibri" w:cs="Calibri"/>
          <w:b/>
          <w:bCs/>
          <w:sz w:val="20"/>
          <w:szCs w:val="20"/>
        </w:rPr>
        <w:t>730</w:t>
      </w:r>
      <w:r>
        <w:rPr>
          <w:rFonts w:ascii="Calibri" w:eastAsia="Calibri" w:hAnsi="Calibri" w:cs="Calibri"/>
          <w:sz w:val="20"/>
          <w:szCs w:val="20"/>
        </w:rPr>
        <w:t xml:space="preserve">,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6EF7777E" w14:textId="77777777" w:rsidR="0016343F" w:rsidRDefault="0016343F" w:rsidP="00556641">
      <w:pPr>
        <w:ind w:left="0" w:right="1" w:hanging="2"/>
        <w:jc w:val="both"/>
        <w:rPr>
          <w:rFonts w:ascii="Calibri" w:eastAsia="Calibri" w:hAnsi="Calibri" w:cs="Calibri"/>
          <w:b/>
          <w:sz w:val="20"/>
          <w:szCs w:val="20"/>
        </w:rPr>
      </w:pPr>
    </w:p>
    <w:p w14:paraId="6EF7777F" w14:textId="77777777" w:rsidR="0016343F" w:rsidRDefault="00941D35" w:rsidP="00556641">
      <w:pPr>
        <w:numPr>
          <w:ilvl w:val="0"/>
          <w:numId w:val="6"/>
        </w:numPr>
        <w:ind w:left="0" w:right="1"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6EF77780" w14:textId="77777777" w:rsidR="0016343F" w:rsidRDefault="0016343F" w:rsidP="00556641">
      <w:pPr>
        <w:ind w:left="0" w:right="1" w:hanging="2"/>
        <w:jc w:val="both"/>
        <w:rPr>
          <w:rFonts w:ascii="Calibri" w:eastAsia="Calibri" w:hAnsi="Calibri" w:cs="Calibri"/>
          <w:sz w:val="20"/>
          <w:szCs w:val="20"/>
          <w:highlight w:val="white"/>
        </w:rPr>
      </w:pPr>
    </w:p>
    <w:p w14:paraId="6EF77781" w14:textId="77777777" w:rsidR="0016343F" w:rsidRDefault="00941D35" w:rsidP="00556641">
      <w:pPr>
        <w:numPr>
          <w:ilvl w:val="0"/>
          <w:numId w:val="6"/>
        </w:num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6EF77782" w14:textId="77777777" w:rsidR="0016343F" w:rsidRDefault="0016343F" w:rsidP="00556641">
      <w:pPr>
        <w:ind w:left="0" w:right="1" w:hanging="2"/>
        <w:jc w:val="both"/>
        <w:rPr>
          <w:rFonts w:ascii="Calibri" w:eastAsia="Calibri" w:hAnsi="Calibri" w:cs="Calibri"/>
          <w:sz w:val="20"/>
          <w:szCs w:val="20"/>
          <w:highlight w:val="white"/>
        </w:rPr>
      </w:pPr>
    </w:p>
    <w:p w14:paraId="6EF77783" w14:textId="77777777" w:rsidR="0016343F" w:rsidRDefault="00941D35" w:rsidP="00556641">
      <w:pPr>
        <w:numPr>
          <w:ilvl w:val="0"/>
          <w:numId w:val="6"/>
        </w:num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6EF77784" w14:textId="77777777" w:rsidR="0016343F" w:rsidRDefault="0016343F" w:rsidP="00556641">
      <w:pPr>
        <w:ind w:left="0" w:right="1" w:hanging="2"/>
        <w:jc w:val="both"/>
        <w:rPr>
          <w:rFonts w:ascii="Calibri" w:eastAsia="Calibri" w:hAnsi="Calibri" w:cs="Calibri"/>
          <w:sz w:val="20"/>
          <w:szCs w:val="20"/>
          <w:highlight w:val="white"/>
        </w:rPr>
      </w:pPr>
    </w:p>
    <w:p w14:paraId="6EF77785" w14:textId="77777777" w:rsidR="0016343F" w:rsidRDefault="00941D35" w:rsidP="00556641">
      <w:pPr>
        <w:numPr>
          <w:ilvl w:val="0"/>
          <w:numId w:val="6"/>
        </w:numPr>
        <w:ind w:left="0" w:right="1"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6">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7">
        <w:r>
          <w:rPr>
            <w:rFonts w:ascii="Calibri" w:eastAsia="Calibri" w:hAnsi="Calibri" w:cs="Calibri"/>
            <w:color w:val="1155CC"/>
            <w:sz w:val="20"/>
            <w:szCs w:val="20"/>
            <w:highlight w:val="white"/>
            <w:u w:val="single"/>
          </w:rPr>
          <w:t>https://pseig.guanajuato.gob.mx:9100/irj/portal</w:t>
        </w:r>
      </w:hyperlink>
    </w:p>
    <w:p w14:paraId="6EF77786" w14:textId="77777777" w:rsidR="0016343F" w:rsidRDefault="0016343F" w:rsidP="00556641">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6EF77787" w14:textId="77777777" w:rsidR="0016343F" w:rsidRDefault="00941D35" w:rsidP="00556641">
      <w:pPr>
        <w:numPr>
          <w:ilvl w:val="0"/>
          <w:numId w:val="6"/>
        </w:numPr>
        <w:ind w:left="0" w:right="1"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6EF77788" w14:textId="77777777" w:rsidR="0016343F" w:rsidRDefault="0016343F" w:rsidP="00556641">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EF77789" w14:textId="24797587" w:rsidR="0016343F" w:rsidRPr="00941D35" w:rsidRDefault="00941D35" w:rsidP="00556641">
      <w:pPr>
        <w:numPr>
          <w:ilvl w:val="0"/>
          <w:numId w:val="6"/>
        </w:numPr>
        <w:ind w:left="0" w:right="1" w:hanging="2"/>
        <w:jc w:val="both"/>
        <w:rPr>
          <w:rFonts w:ascii="Calibri" w:eastAsia="Calibri" w:hAnsi="Calibri" w:cs="Calibri"/>
          <w:sz w:val="20"/>
          <w:szCs w:val="20"/>
        </w:rPr>
      </w:pPr>
      <w:r w:rsidRPr="00941D35">
        <w:rPr>
          <w:rFonts w:ascii="Calibri" w:eastAsia="Calibri" w:hAnsi="Calibri" w:cs="Calibri"/>
          <w:sz w:val="20"/>
          <w:szCs w:val="20"/>
        </w:rPr>
        <w:t>La facturación de lo contratado, para efectos de entrega y del pago respectivo, deberá ser conforme al Anexo RF “Requisitos de facturación”.</w:t>
      </w:r>
    </w:p>
    <w:p w14:paraId="6EF7778A" w14:textId="77777777" w:rsidR="0016343F" w:rsidRDefault="0016343F" w:rsidP="00556641">
      <w:pPr>
        <w:ind w:left="0" w:right="1" w:hanging="2"/>
        <w:jc w:val="both"/>
        <w:rPr>
          <w:rFonts w:ascii="Calibri" w:eastAsia="Calibri" w:hAnsi="Calibri" w:cs="Calibri"/>
          <w:sz w:val="20"/>
          <w:szCs w:val="20"/>
          <w:highlight w:val="yellow"/>
        </w:rPr>
      </w:pPr>
    </w:p>
    <w:p w14:paraId="6EF7778B" w14:textId="77777777" w:rsidR="0016343F" w:rsidRDefault="00941D35" w:rsidP="00556641">
      <w:pPr>
        <w:numPr>
          <w:ilvl w:val="0"/>
          <w:numId w:val="6"/>
        </w:numPr>
        <w:ind w:left="0" w:right="1"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6EF7778C" w14:textId="77777777" w:rsidR="0016343F" w:rsidRDefault="0016343F" w:rsidP="00556641">
      <w:pPr>
        <w:ind w:left="0" w:right="1" w:hanging="2"/>
        <w:jc w:val="both"/>
        <w:rPr>
          <w:rFonts w:ascii="Calibri" w:eastAsia="Calibri" w:hAnsi="Calibri" w:cs="Calibri"/>
          <w:sz w:val="20"/>
          <w:szCs w:val="20"/>
          <w:highlight w:val="yellow"/>
        </w:rPr>
      </w:pPr>
    </w:p>
    <w:p w14:paraId="6EF7778D" w14:textId="77777777" w:rsidR="0016343F" w:rsidRDefault="0016343F" w:rsidP="00556641">
      <w:pPr>
        <w:ind w:left="0" w:right="1" w:hanging="2"/>
        <w:jc w:val="both"/>
        <w:rPr>
          <w:rFonts w:ascii="Calibri" w:eastAsia="Calibri" w:hAnsi="Calibri" w:cs="Calibri"/>
          <w:sz w:val="20"/>
          <w:szCs w:val="20"/>
        </w:rPr>
      </w:pPr>
    </w:p>
    <w:p w14:paraId="6EF7778E" w14:textId="0402D9E4" w:rsidR="0016343F" w:rsidRDefault="00941D35" w:rsidP="00556641">
      <w:pPr>
        <w:ind w:left="0" w:right="1" w:hanging="2"/>
        <w:jc w:val="both"/>
        <w:rPr>
          <w:rFonts w:ascii="Calibri" w:eastAsia="Calibri" w:hAnsi="Calibri" w:cs="Calibri"/>
          <w:sz w:val="20"/>
          <w:szCs w:val="20"/>
        </w:rPr>
      </w:pPr>
      <w:r>
        <w:rPr>
          <w:rFonts w:ascii="Calibri" w:eastAsia="Calibri" w:hAnsi="Calibri" w:cs="Calibri"/>
          <w:b/>
          <w:sz w:val="20"/>
          <w:szCs w:val="20"/>
        </w:rPr>
        <w:t>Fundamento:</w:t>
      </w:r>
      <w:r>
        <w:rPr>
          <w:rFonts w:ascii="Calibri" w:eastAsia="Calibri" w:hAnsi="Calibri" w:cs="Calibri"/>
          <w:sz w:val="20"/>
          <w:szCs w:val="20"/>
        </w:rPr>
        <w:t xml:space="preserve"> Artículo 48, </w:t>
      </w:r>
      <w:r w:rsidRPr="00941D35">
        <w:rPr>
          <w:rFonts w:ascii="Calibri" w:eastAsia="Calibri" w:hAnsi="Calibri" w:cs="Calibri"/>
          <w:sz w:val="20"/>
          <w:szCs w:val="20"/>
        </w:rPr>
        <w:t>fracción I inciso d) de la</w:t>
      </w:r>
      <w:r>
        <w:rPr>
          <w:rFonts w:ascii="Calibri" w:eastAsia="Calibri" w:hAnsi="Calibri" w:cs="Calibri"/>
          <w:sz w:val="20"/>
          <w:szCs w:val="20"/>
        </w:rPr>
        <w:t xml:space="preserve"> Ley.</w:t>
      </w:r>
    </w:p>
    <w:p w14:paraId="6EF7778F" w14:textId="77777777" w:rsidR="0016343F" w:rsidRDefault="0016343F" w:rsidP="00556641">
      <w:pPr>
        <w:ind w:left="0" w:right="1" w:hanging="2"/>
        <w:jc w:val="both"/>
        <w:rPr>
          <w:rFonts w:ascii="Calibri" w:eastAsia="Calibri" w:hAnsi="Calibri" w:cs="Calibri"/>
          <w:sz w:val="20"/>
          <w:szCs w:val="20"/>
        </w:rPr>
      </w:pPr>
    </w:p>
    <w:p w14:paraId="6EF77790" w14:textId="77777777" w:rsidR="0016343F" w:rsidRDefault="00941D35" w:rsidP="00556641">
      <w:pPr>
        <w:ind w:left="0" w:right="1" w:hanging="2"/>
        <w:jc w:val="both"/>
        <w:rPr>
          <w:rFonts w:ascii="Calibri" w:eastAsia="Calibri" w:hAnsi="Calibri" w:cs="Calibri"/>
          <w:sz w:val="20"/>
          <w:szCs w:val="20"/>
        </w:rPr>
      </w:pPr>
      <w:r>
        <w:rPr>
          <w:rFonts w:ascii="Calibri" w:eastAsia="Calibri" w:hAnsi="Calibri" w:cs="Calibri"/>
          <w:b/>
          <w:sz w:val="20"/>
          <w:szCs w:val="20"/>
        </w:rPr>
        <w:t>A t e n t a m e n t e</w:t>
      </w:r>
    </w:p>
    <w:p w14:paraId="6EF77791" w14:textId="77777777" w:rsidR="0016343F" w:rsidRDefault="00941D35" w:rsidP="00556641">
      <w:pPr>
        <w:ind w:left="0" w:right="1"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6EF77792" w14:textId="77777777" w:rsidR="0016343F" w:rsidRDefault="00941D35" w:rsidP="00556641">
      <w:pPr>
        <w:ind w:left="0" w:right="1"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16343F">
      <w:headerReference w:type="even" r:id="rId28"/>
      <w:headerReference w:type="default" r:id="rId29"/>
      <w:footerReference w:type="even" r:id="rId30"/>
      <w:footerReference w:type="default" r:id="rId31"/>
      <w:headerReference w:type="first" r:id="rId32"/>
      <w:footerReference w:type="first" r:id="rId33"/>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584A77" w14:textId="77777777" w:rsidR="00855EEE" w:rsidRDefault="00855EEE">
      <w:pPr>
        <w:spacing w:line="240" w:lineRule="auto"/>
        <w:ind w:left="0" w:hanging="2"/>
      </w:pPr>
      <w:r>
        <w:separator/>
      </w:r>
    </w:p>
  </w:endnote>
  <w:endnote w:type="continuationSeparator" w:id="0">
    <w:p w14:paraId="7DADD90A" w14:textId="77777777" w:rsidR="00855EEE" w:rsidRDefault="00855EEE">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65C301F3-D773-40DE-ACB1-A5E821D9B4E5}"/>
  </w:font>
  <w:font w:name="Calibri">
    <w:panose1 w:val="020F0502020204030204"/>
    <w:charset w:val="00"/>
    <w:family w:val="swiss"/>
    <w:pitch w:val="variable"/>
    <w:sig w:usb0="E4002EFF" w:usb1="C200247B" w:usb2="00000009" w:usb3="00000000" w:csb0="000001FF" w:csb1="00000000"/>
    <w:embedRegular r:id="rId2" w:fontKey="{2D70F14B-D80A-434D-8EEF-75E1C445B6FF}"/>
    <w:embedBold r:id="rId3" w:fontKey="{58D4AA7C-1AC2-40CF-A8CA-86A3C7FDAAF2}"/>
    <w:embedBoldItalic r:id="rId4" w:fontKey="{56A4BD52-75C3-47BA-BD5B-72B98146510E}"/>
  </w:font>
  <w:font w:name="Ottawa">
    <w:altName w:val="Calibri"/>
    <w:charset w:val="00"/>
    <w:family w:val="auto"/>
    <w:pitch w:val="default"/>
  </w:font>
  <w:font w:name="Verdana">
    <w:panose1 w:val="020B0604030504040204"/>
    <w:charset w:val="00"/>
    <w:family w:val="swiss"/>
    <w:pitch w:val="variable"/>
    <w:sig w:usb0="A00006FF" w:usb1="4000205B" w:usb2="00000010" w:usb3="00000000" w:csb0="0000019F" w:csb1="00000000"/>
    <w:embedRegular r:id="rId5" w:fontKey="{7D10A9C3-FC12-4BF3-A5E3-5A1F3E774D72}"/>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6" w:fontKey="{DF9A6171-8630-4178-B00E-D4CBB86BF770}"/>
  </w:font>
  <w:font w:name="Georgia">
    <w:panose1 w:val="02040502050405020303"/>
    <w:charset w:val="00"/>
    <w:family w:val="roman"/>
    <w:pitch w:val="variable"/>
    <w:sig w:usb0="00000287" w:usb1="00000000" w:usb2="00000000" w:usb3="00000000" w:csb0="0000009F" w:csb1="00000000"/>
    <w:embedRegular r:id="rId7" w:fontKey="{3AD52C9A-9C60-4FF6-AA0A-4931B778AE3E}"/>
    <w:embedItalic r:id="rId8" w:fontKey="{23DD6780-A080-4436-8C57-8CC16763B09C}"/>
  </w:font>
  <w:font w:name="Corben">
    <w:altName w:val="Times New Roman"/>
    <w:charset w:val="00"/>
    <w:family w:val="auto"/>
    <w:pitch w:val="default"/>
    <w:embedRegular r:id="rId9" w:fontKey="{4DFD3856-52B8-407F-90EB-33FEBB2F8CFD}"/>
  </w:font>
  <w:font w:name="Cambria">
    <w:panose1 w:val="02040503050406030204"/>
    <w:charset w:val="00"/>
    <w:family w:val="roman"/>
    <w:pitch w:val="variable"/>
    <w:sig w:usb0="E00006FF" w:usb1="420024FF" w:usb2="02000000" w:usb3="00000000" w:csb0="0000019F" w:csb1="00000000"/>
    <w:embedRegular r:id="rId10" w:fontKey="{D8FBE057-175C-494A-A3A8-E14B38FEC39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A31A0C" w14:textId="77777777" w:rsidR="00556641" w:rsidRDefault="00556641">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8C706A" w14:textId="77777777" w:rsidR="00556641" w:rsidRDefault="00556641">
    <w:pPr>
      <w:pStyle w:val="Piedepgina"/>
      <w:ind w:left="0" w:hanging="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2B0033" w14:textId="77777777" w:rsidR="00556641" w:rsidRDefault="00556641">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F9E883" w14:textId="77777777" w:rsidR="00855EEE" w:rsidRDefault="00855EEE">
      <w:pPr>
        <w:spacing w:line="240" w:lineRule="auto"/>
        <w:ind w:left="0" w:hanging="2"/>
      </w:pPr>
      <w:r>
        <w:separator/>
      </w:r>
    </w:p>
  </w:footnote>
  <w:footnote w:type="continuationSeparator" w:id="0">
    <w:p w14:paraId="2DE244B5" w14:textId="77777777" w:rsidR="00855EEE" w:rsidRDefault="00855EEE">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A1E8FE" w14:textId="77777777" w:rsidR="00556641" w:rsidRDefault="00556641">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F77793" w14:textId="77777777" w:rsidR="0016343F" w:rsidRDefault="00941D35">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6EF77794" w14:textId="77777777" w:rsidR="0016343F" w:rsidRDefault="0016343F">
    <w:pPr>
      <w:ind w:left="0" w:hanging="2"/>
      <w:jc w:val="both"/>
      <w:rPr>
        <w:sz w:val="18"/>
        <w:szCs w:val="18"/>
      </w:rPr>
    </w:pPr>
  </w:p>
  <w:p w14:paraId="6EF77795" w14:textId="77777777" w:rsidR="0016343F" w:rsidRDefault="00941D35">
    <w:pPr>
      <w:ind w:left="0" w:hanging="2"/>
      <w:jc w:val="center"/>
      <w:rPr>
        <w:color w:val="000000"/>
      </w:rPr>
    </w:pPr>
    <w:r>
      <w:rPr>
        <w:noProof/>
        <w:sz w:val="20"/>
        <w:szCs w:val="20"/>
      </w:rPr>
      <w:drawing>
        <wp:inline distT="114300" distB="114300" distL="114300" distR="114300" wp14:anchorId="6EF77796" wp14:editId="0D283493">
          <wp:extent cx="3811220" cy="1002182"/>
          <wp:effectExtent l="0" t="0" r="0" b="762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3840641" cy="1009918"/>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24C7" w14:textId="77777777" w:rsidR="00556641" w:rsidRDefault="00556641">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910CC"/>
    <w:multiLevelType w:val="multilevel"/>
    <w:tmpl w:val="04E645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95003A5"/>
    <w:multiLevelType w:val="multilevel"/>
    <w:tmpl w:val="07EC4A4E"/>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2" w15:restartNumberingAfterBreak="0">
    <w:nsid w:val="096F166E"/>
    <w:multiLevelType w:val="multilevel"/>
    <w:tmpl w:val="6824BFA8"/>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3" w15:restartNumberingAfterBreak="0">
    <w:nsid w:val="10A54236"/>
    <w:multiLevelType w:val="multilevel"/>
    <w:tmpl w:val="89E8F5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7E31A39"/>
    <w:multiLevelType w:val="multilevel"/>
    <w:tmpl w:val="3F84056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1BD2738E"/>
    <w:multiLevelType w:val="multilevel"/>
    <w:tmpl w:val="A1D842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66238ED"/>
    <w:multiLevelType w:val="multilevel"/>
    <w:tmpl w:val="24120E46"/>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15:restartNumberingAfterBreak="0">
    <w:nsid w:val="2736043B"/>
    <w:multiLevelType w:val="multilevel"/>
    <w:tmpl w:val="DFAA291C"/>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8" w15:restartNumberingAfterBreak="0">
    <w:nsid w:val="27CC7402"/>
    <w:multiLevelType w:val="multilevel"/>
    <w:tmpl w:val="6BB0C964"/>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9" w15:restartNumberingAfterBreak="0">
    <w:nsid w:val="29817541"/>
    <w:multiLevelType w:val="multilevel"/>
    <w:tmpl w:val="44B0A286"/>
    <w:lvl w:ilvl="0">
      <w:start w:val="1"/>
      <w:numFmt w:val="upperLetter"/>
      <w:lvlText w:val="%1."/>
      <w:lvlJc w:val="left"/>
      <w:pPr>
        <w:ind w:left="294" w:hanging="360"/>
      </w:pPr>
      <w:rPr>
        <w:b/>
        <w:bCs/>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0" w15:restartNumberingAfterBreak="0">
    <w:nsid w:val="2C7535BA"/>
    <w:multiLevelType w:val="multilevel"/>
    <w:tmpl w:val="3B8E0E56"/>
    <w:lvl w:ilvl="0">
      <w:start w:val="1"/>
      <w:numFmt w:val="decimal"/>
      <w:lvlText w:val="%1"/>
      <w:lvlJc w:val="left"/>
      <w:pPr>
        <w:ind w:left="432" w:hanging="432"/>
      </w:pPr>
      <w:rPr>
        <w:vertAlign w:val="baseline"/>
      </w:rPr>
    </w:lvl>
    <w:lvl w:ilvl="1">
      <w:start w:val="1"/>
      <w:numFmt w:val="decimal"/>
      <w:lvlText w:val="%1.%2"/>
      <w:lvlJc w:val="left"/>
      <w:pPr>
        <w:ind w:left="576" w:hanging="576"/>
      </w:pPr>
      <w:rPr>
        <w:b/>
        <w:bCs/>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1" w15:restartNumberingAfterBreak="0">
    <w:nsid w:val="3F2C37B0"/>
    <w:multiLevelType w:val="hybridMultilevel"/>
    <w:tmpl w:val="3D540F2C"/>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12" w15:restartNumberingAfterBreak="0">
    <w:nsid w:val="4094305F"/>
    <w:multiLevelType w:val="hybridMultilevel"/>
    <w:tmpl w:val="E534A4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42AA44AE"/>
    <w:multiLevelType w:val="multilevel"/>
    <w:tmpl w:val="040EFB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4C9189B"/>
    <w:multiLevelType w:val="multilevel"/>
    <w:tmpl w:val="329294A0"/>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5" w15:restartNumberingAfterBreak="0">
    <w:nsid w:val="46795125"/>
    <w:multiLevelType w:val="multilevel"/>
    <w:tmpl w:val="65C800F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6" w15:restartNumberingAfterBreak="0">
    <w:nsid w:val="4D002DB1"/>
    <w:multiLevelType w:val="multilevel"/>
    <w:tmpl w:val="10A866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FA068E8"/>
    <w:multiLevelType w:val="multilevel"/>
    <w:tmpl w:val="AC8ACB22"/>
    <w:lvl w:ilvl="0">
      <w:start w:val="1"/>
      <w:numFmt w:val="decimal"/>
      <w:lvlText w:val="%1"/>
      <w:lvlJc w:val="left"/>
      <w:pPr>
        <w:ind w:left="432" w:hanging="432"/>
      </w:pPr>
      <w:rPr>
        <w:vertAlign w:val="baseline"/>
      </w:rPr>
    </w:lvl>
    <w:lvl w:ilvl="1">
      <w:start w:val="1"/>
      <w:numFmt w:val="decimal"/>
      <w:lvlText w:val="%1.%2"/>
      <w:lvlJc w:val="left"/>
      <w:pPr>
        <w:ind w:left="576" w:hanging="576"/>
      </w:pPr>
      <w:rPr>
        <w:b w:val="0"/>
        <w:bCs/>
        <w:i w:val="0"/>
        <w:iCs/>
        <w:sz w:val="20"/>
        <w:szCs w:val="20"/>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8" w15:restartNumberingAfterBreak="0">
    <w:nsid w:val="534E133B"/>
    <w:multiLevelType w:val="hybridMultilevel"/>
    <w:tmpl w:val="E2F20FE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5E0D71F4"/>
    <w:multiLevelType w:val="multilevel"/>
    <w:tmpl w:val="F6DE22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EB224EB"/>
    <w:multiLevelType w:val="multilevel"/>
    <w:tmpl w:val="E4787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6274420D"/>
    <w:multiLevelType w:val="multilevel"/>
    <w:tmpl w:val="424A61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664E7DD9"/>
    <w:multiLevelType w:val="multilevel"/>
    <w:tmpl w:val="8774051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3" w15:restartNumberingAfterBreak="0">
    <w:nsid w:val="6746424D"/>
    <w:multiLevelType w:val="multilevel"/>
    <w:tmpl w:val="9176FDB8"/>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24" w15:restartNumberingAfterBreak="0">
    <w:nsid w:val="692D3244"/>
    <w:multiLevelType w:val="multilevel"/>
    <w:tmpl w:val="52FE2E9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5" w15:restartNumberingAfterBreak="0">
    <w:nsid w:val="6C6B1763"/>
    <w:multiLevelType w:val="multilevel"/>
    <w:tmpl w:val="BE2AC864"/>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6" w15:restartNumberingAfterBreak="0">
    <w:nsid w:val="6CEC55A6"/>
    <w:multiLevelType w:val="hybridMultilevel"/>
    <w:tmpl w:val="8B84BD44"/>
    <w:lvl w:ilvl="0" w:tplc="A62A0380">
      <w:start w:val="2"/>
      <w:numFmt w:val="bullet"/>
      <w:lvlText w:val="-"/>
      <w:lvlJc w:val="left"/>
      <w:pPr>
        <w:ind w:left="720" w:hanging="360"/>
      </w:pPr>
      <w:rPr>
        <w:rFonts w:ascii="Calibri" w:eastAsia="Calibri" w:hAnsi="Calibri" w:cs="Calibr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6EF85F8D"/>
    <w:multiLevelType w:val="multilevel"/>
    <w:tmpl w:val="031EE732"/>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28" w15:restartNumberingAfterBreak="0">
    <w:nsid w:val="6F724559"/>
    <w:multiLevelType w:val="multilevel"/>
    <w:tmpl w:val="74FA404C"/>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9" w15:restartNumberingAfterBreak="0">
    <w:nsid w:val="77EC6B38"/>
    <w:multiLevelType w:val="multilevel"/>
    <w:tmpl w:val="278C9486"/>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30" w15:restartNumberingAfterBreak="0">
    <w:nsid w:val="7C2A1B03"/>
    <w:multiLevelType w:val="multilevel"/>
    <w:tmpl w:val="167629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7F204DA1"/>
    <w:multiLevelType w:val="multilevel"/>
    <w:tmpl w:val="B2866B68"/>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num w:numId="1" w16cid:durableId="1812089846">
    <w:abstractNumId w:val="6"/>
  </w:num>
  <w:num w:numId="2" w16cid:durableId="446704532">
    <w:abstractNumId w:val="5"/>
  </w:num>
  <w:num w:numId="3" w16cid:durableId="1619019605">
    <w:abstractNumId w:val="25"/>
  </w:num>
  <w:num w:numId="4" w16cid:durableId="1841431681">
    <w:abstractNumId w:val="29"/>
  </w:num>
  <w:num w:numId="5" w16cid:durableId="3095956">
    <w:abstractNumId w:val="8"/>
  </w:num>
  <w:num w:numId="6" w16cid:durableId="2012491861">
    <w:abstractNumId w:val="31"/>
  </w:num>
  <w:num w:numId="7" w16cid:durableId="1760566547">
    <w:abstractNumId w:val="3"/>
  </w:num>
  <w:num w:numId="8" w16cid:durableId="472526553">
    <w:abstractNumId w:val="22"/>
  </w:num>
  <w:num w:numId="9" w16cid:durableId="520509479">
    <w:abstractNumId w:val="9"/>
  </w:num>
  <w:num w:numId="10" w16cid:durableId="1990743716">
    <w:abstractNumId w:val="28"/>
  </w:num>
  <w:num w:numId="11" w16cid:durableId="1220701268">
    <w:abstractNumId w:val="17"/>
  </w:num>
  <w:num w:numId="12" w16cid:durableId="70932464">
    <w:abstractNumId w:val="24"/>
  </w:num>
  <w:num w:numId="13" w16cid:durableId="608774864">
    <w:abstractNumId w:val="23"/>
  </w:num>
  <w:num w:numId="14" w16cid:durableId="2141878656">
    <w:abstractNumId w:val="1"/>
  </w:num>
  <w:num w:numId="15" w16cid:durableId="1955476490">
    <w:abstractNumId w:val="15"/>
  </w:num>
  <w:num w:numId="16" w16cid:durableId="100028980">
    <w:abstractNumId w:val="2"/>
  </w:num>
  <w:num w:numId="17" w16cid:durableId="1880703136">
    <w:abstractNumId w:val="7"/>
  </w:num>
  <w:num w:numId="18" w16cid:durableId="683018308">
    <w:abstractNumId w:val="26"/>
  </w:num>
  <w:num w:numId="19" w16cid:durableId="169563259">
    <w:abstractNumId w:val="14"/>
  </w:num>
  <w:num w:numId="20" w16cid:durableId="1444494464">
    <w:abstractNumId w:val="19"/>
    <w:lvlOverride w:ilvl="0">
      <w:lvl w:ilvl="0">
        <w:numFmt w:val="lowerLetter"/>
        <w:lvlText w:val="%1."/>
        <w:lvlJc w:val="left"/>
      </w:lvl>
    </w:lvlOverride>
  </w:num>
  <w:num w:numId="21" w16cid:durableId="1796829988">
    <w:abstractNumId w:val="0"/>
  </w:num>
  <w:num w:numId="22" w16cid:durableId="654921421">
    <w:abstractNumId w:val="20"/>
  </w:num>
  <w:num w:numId="23" w16cid:durableId="1622884282">
    <w:abstractNumId w:val="16"/>
  </w:num>
  <w:num w:numId="24" w16cid:durableId="155725116">
    <w:abstractNumId w:val="10"/>
  </w:num>
  <w:num w:numId="25" w16cid:durableId="1924490529">
    <w:abstractNumId w:val="13"/>
  </w:num>
  <w:num w:numId="26" w16cid:durableId="1314792190">
    <w:abstractNumId w:val="21"/>
  </w:num>
  <w:num w:numId="27" w16cid:durableId="1334645612">
    <w:abstractNumId w:val="11"/>
  </w:num>
  <w:num w:numId="28" w16cid:durableId="1280651483">
    <w:abstractNumId w:val="4"/>
  </w:num>
  <w:num w:numId="29" w16cid:durableId="1706757169">
    <w:abstractNumId w:val="18"/>
  </w:num>
  <w:num w:numId="30" w16cid:durableId="1344552845">
    <w:abstractNumId w:val="12"/>
  </w:num>
  <w:num w:numId="31" w16cid:durableId="177278101">
    <w:abstractNumId w:val="30"/>
  </w:num>
  <w:num w:numId="32" w16cid:durableId="2132281233">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343F"/>
    <w:rsid w:val="00002FD7"/>
    <w:rsid w:val="000068BD"/>
    <w:rsid w:val="00007C6B"/>
    <w:rsid w:val="000272EF"/>
    <w:rsid w:val="00031D25"/>
    <w:rsid w:val="0003248E"/>
    <w:rsid w:val="00032CFF"/>
    <w:rsid w:val="00033E0A"/>
    <w:rsid w:val="0003475D"/>
    <w:rsid w:val="00034AB4"/>
    <w:rsid w:val="000357BC"/>
    <w:rsid w:val="00037025"/>
    <w:rsid w:val="00037684"/>
    <w:rsid w:val="00041677"/>
    <w:rsid w:val="00042ADD"/>
    <w:rsid w:val="00045D5F"/>
    <w:rsid w:val="00047142"/>
    <w:rsid w:val="00050A3E"/>
    <w:rsid w:val="000547D1"/>
    <w:rsid w:val="00056512"/>
    <w:rsid w:val="00057EA2"/>
    <w:rsid w:val="000607DB"/>
    <w:rsid w:val="0006323B"/>
    <w:rsid w:val="00065296"/>
    <w:rsid w:val="00067B11"/>
    <w:rsid w:val="00070488"/>
    <w:rsid w:val="00074DAF"/>
    <w:rsid w:val="00077B04"/>
    <w:rsid w:val="000801D5"/>
    <w:rsid w:val="00080817"/>
    <w:rsid w:val="0008788E"/>
    <w:rsid w:val="00095E56"/>
    <w:rsid w:val="000A0C01"/>
    <w:rsid w:val="000B0EBB"/>
    <w:rsid w:val="000B3902"/>
    <w:rsid w:val="000B6289"/>
    <w:rsid w:val="000C24E9"/>
    <w:rsid w:val="000C6CAE"/>
    <w:rsid w:val="000C732C"/>
    <w:rsid w:val="000D35E0"/>
    <w:rsid w:val="000D44CD"/>
    <w:rsid w:val="000D5CEB"/>
    <w:rsid w:val="000E02F6"/>
    <w:rsid w:val="000E0F42"/>
    <w:rsid w:val="000E440D"/>
    <w:rsid w:val="000E61E0"/>
    <w:rsid w:val="000E63DF"/>
    <w:rsid w:val="000E6409"/>
    <w:rsid w:val="000F0084"/>
    <w:rsid w:val="000F60E5"/>
    <w:rsid w:val="001055C9"/>
    <w:rsid w:val="00111770"/>
    <w:rsid w:val="00115D32"/>
    <w:rsid w:val="001327F2"/>
    <w:rsid w:val="00136355"/>
    <w:rsid w:val="00137386"/>
    <w:rsid w:val="001373C2"/>
    <w:rsid w:val="001405B4"/>
    <w:rsid w:val="00143994"/>
    <w:rsid w:val="00147032"/>
    <w:rsid w:val="00152F8C"/>
    <w:rsid w:val="00153368"/>
    <w:rsid w:val="0015766C"/>
    <w:rsid w:val="00160E7F"/>
    <w:rsid w:val="00161060"/>
    <w:rsid w:val="001611B5"/>
    <w:rsid w:val="00161EF2"/>
    <w:rsid w:val="001624AA"/>
    <w:rsid w:val="0016343F"/>
    <w:rsid w:val="001649B4"/>
    <w:rsid w:val="00165583"/>
    <w:rsid w:val="00170F84"/>
    <w:rsid w:val="0017152D"/>
    <w:rsid w:val="001821C6"/>
    <w:rsid w:val="001823F8"/>
    <w:rsid w:val="0018414D"/>
    <w:rsid w:val="0018427E"/>
    <w:rsid w:val="00190545"/>
    <w:rsid w:val="00191577"/>
    <w:rsid w:val="001A28ED"/>
    <w:rsid w:val="001A47EC"/>
    <w:rsid w:val="001A4EB2"/>
    <w:rsid w:val="001A775E"/>
    <w:rsid w:val="001B538D"/>
    <w:rsid w:val="001B5EA2"/>
    <w:rsid w:val="001C2C54"/>
    <w:rsid w:val="001C4336"/>
    <w:rsid w:val="001D6DD1"/>
    <w:rsid w:val="001F2969"/>
    <w:rsid w:val="001F2AB8"/>
    <w:rsid w:val="001F7989"/>
    <w:rsid w:val="002014BC"/>
    <w:rsid w:val="00206EAC"/>
    <w:rsid w:val="002102F8"/>
    <w:rsid w:val="00210642"/>
    <w:rsid w:val="00216523"/>
    <w:rsid w:val="0022396E"/>
    <w:rsid w:val="00226119"/>
    <w:rsid w:val="00226256"/>
    <w:rsid w:val="00226AD5"/>
    <w:rsid w:val="002337E7"/>
    <w:rsid w:val="00234A0C"/>
    <w:rsid w:val="00236EF7"/>
    <w:rsid w:val="00237F42"/>
    <w:rsid w:val="00246789"/>
    <w:rsid w:val="00250349"/>
    <w:rsid w:val="00266C6C"/>
    <w:rsid w:val="00276225"/>
    <w:rsid w:val="00284D34"/>
    <w:rsid w:val="00292BD3"/>
    <w:rsid w:val="002948C4"/>
    <w:rsid w:val="00294B3D"/>
    <w:rsid w:val="002972AA"/>
    <w:rsid w:val="002B0CA8"/>
    <w:rsid w:val="002B56A1"/>
    <w:rsid w:val="002B77F7"/>
    <w:rsid w:val="002C2A7B"/>
    <w:rsid w:val="002C3466"/>
    <w:rsid w:val="002C6024"/>
    <w:rsid w:val="002D0C82"/>
    <w:rsid w:val="002D75BC"/>
    <w:rsid w:val="002E5C9D"/>
    <w:rsid w:val="002F367E"/>
    <w:rsid w:val="002F5F8F"/>
    <w:rsid w:val="003012C3"/>
    <w:rsid w:val="0030584E"/>
    <w:rsid w:val="0030633D"/>
    <w:rsid w:val="00311825"/>
    <w:rsid w:val="00317695"/>
    <w:rsid w:val="0032119B"/>
    <w:rsid w:val="00321690"/>
    <w:rsid w:val="003229CF"/>
    <w:rsid w:val="003329E8"/>
    <w:rsid w:val="003358E8"/>
    <w:rsid w:val="00341FB4"/>
    <w:rsid w:val="003433A2"/>
    <w:rsid w:val="00344B91"/>
    <w:rsid w:val="0035582A"/>
    <w:rsid w:val="00356F04"/>
    <w:rsid w:val="00357B12"/>
    <w:rsid w:val="0036107E"/>
    <w:rsid w:val="00370CDB"/>
    <w:rsid w:val="00371EE2"/>
    <w:rsid w:val="00375591"/>
    <w:rsid w:val="00377D26"/>
    <w:rsid w:val="00384EAF"/>
    <w:rsid w:val="00386945"/>
    <w:rsid w:val="003875B8"/>
    <w:rsid w:val="003931CF"/>
    <w:rsid w:val="003936DA"/>
    <w:rsid w:val="003A0AD1"/>
    <w:rsid w:val="003A2219"/>
    <w:rsid w:val="003A2AD9"/>
    <w:rsid w:val="003C1F25"/>
    <w:rsid w:val="003D767B"/>
    <w:rsid w:val="003F01FC"/>
    <w:rsid w:val="003F3B2E"/>
    <w:rsid w:val="003F6E1A"/>
    <w:rsid w:val="004020C5"/>
    <w:rsid w:val="00403184"/>
    <w:rsid w:val="00412871"/>
    <w:rsid w:val="00421C72"/>
    <w:rsid w:val="00423066"/>
    <w:rsid w:val="00424C42"/>
    <w:rsid w:val="004266FE"/>
    <w:rsid w:val="004306F8"/>
    <w:rsid w:val="0043073E"/>
    <w:rsid w:val="0043141F"/>
    <w:rsid w:val="00456371"/>
    <w:rsid w:val="004565AB"/>
    <w:rsid w:val="00460032"/>
    <w:rsid w:val="00465078"/>
    <w:rsid w:val="0047428C"/>
    <w:rsid w:val="00490CB7"/>
    <w:rsid w:val="004935FE"/>
    <w:rsid w:val="00495939"/>
    <w:rsid w:val="00496A66"/>
    <w:rsid w:val="00496AE2"/>
    <w:rsid w:val="004A1482"/>
    <w:rsid w:val="004B2343"/>
    <w:rsid w:val="004B651D"/>
    <w:rsid w:val="004C49F9"/>
    <w:rsid w:val="004D0E5E"/>
    <w:rsid w:val="004D1A92"/>
    <w:rsid w:val="004D4CE4"/>
    <w:rsid w:val="004D52B3"/>
    <w:rsid w:val="004E2B87"/>
    <w:rsid w:val="004F0E92"/>
    <w:rsid w:val="00503C1A"/>
    <w:rsid w:val="0051177C"/>
    <w:rsid w:val="00520BB0"/>
    <w:rsid w:val="005302FF"/>
    <w:rsid w:val="0053071D"/>
    <w:rsid w:val="00536F1F"/>
    <w:rsid w:val="0053759A"/>
    <w:rsid w:val="00545075"/>
    <w:rsid w:val="00551BA9"/>
    <w:rsid w:val="00556641"/>
    <w:rsid w:val="00557D19"/>
    <w:rsid w:val="00566355"/>
    <w:rsid w:val="005673E2"/>
    <w:rsid w:val="00567B32"/>
    <w:rsid w:val="00573415"/>
    <w:rsid w:val="00573B4C"/>
    <w:rsid w:val="00581954"/>
    <w:rsid w:val="005841F1"/>
    <w:rsid w:val="005850A7"/>
    <w:rsid w:val="00586732"/>
    <w:rsid w:val="00586933"/>
    <w:rsid w:val="00592AD8"/>
    <w:rsid w:val="005935A2"/>
    <w:rsid w:val="00593B83"/>
    <w:rsid w:val="005954F1"/>
    <w:rsid w:val="00597F81"/>
    <w:rsid w:val="005C21D2"/>
    <w:rsid w:val="005D5181"/>
    <w:rsid w:val="005D7D48"/>
    <w:rsid w:val="005E6784"/>
    <w:rsid w:val="005E71C2"/>
    <w:rsid w:val="005F2332"/>
    <w:rsid w:val="005F4946"/>
    <w:rsid w:val="005F4ED8"/>
    <w:rsid w:val="006026F5"/>
    <w:rsid w:val="00604F65"/>
    <w:rsid w:val="00606316"/>
    <w:rsid w:val="0060698B"/>
    <w:rsid w:val="0061342D"/>
    <w:rsid w:val="0062034E"/>
    <w:rsid w:val="00621721"/>
    <w:rsid w:val="00621F82"/>
    <w:rsid w:val="006270E9"/>
    <w:rsid w:val="00632FCC"/>
    <w:rsid w:val="006340FE"/>
    <w:rsid w:val="00644225"/>
    <w:rsid w:val="00647FDE"/>
    <w:rsid w:val="0065306C"/>
    <w:rsid w:val="0066035C"/>
    <w:rsid w:val="00665F00"/>
    <w:rsid w:val="00681F4A"/>
    <w:rsid w:val="00684E11"/>
    <w:rsid w:val="006855C0"/>
    <w:rsid w:val="006863B2"/>
    <w:rsid w:val="00686572"/>
    <w:rsid w:val="00690442"/>
    <w:rsid w:val="0069108D"/>
    <w:rsid w:val="00694391"/>
    <w:rsid w:val="00694EE4"/>
    <w:rsid w:val="006A056F"/>
    <w:rsid w:val="006A3B7E"/>
    <w:rsid w:val="006C48B6"/>
    <w:rsid w:val="006C7806"/>
    <w:rsid w:val="006D249E"/>
    <w:rsid w:val="006D4326"/>
    <w:rsid w:val="006D5535"/>
    <w:rsid w:val="006D5785"/>
    <w:rsid w:val="006D76D9"/>
    <w:rsid w:val="006E2493"/>
    <w:rsid w:val="006E30F9"/>
    <w:rsid w:val="006E361E"/>
    <w:rsid w:val="006E641C"/>
    <w:rsid w:val="006F16FC"/>
    <w:rsid w:val="006F48A7"/>
    <w:rsid w:val="00704668"/>
    <w:rsid w:val="00707177"/>
    <w:rsid w:val="00711C20"/>
    <w:rsid w:val="00711F16"/>
    <w:rsid w:val="0071313F"/>
    <w:rsid w:val="00723E5F"/>
    <w:rsid w:val="00732BAF"/>
    <w:rsid w:val="00734AB9"/>
    <w:rsid w:val="0074088B"/>
    <w:rsid w:val="007426D8"/>
    <w:rsid w:val="00746A68"/>
    <w:rsid w:val="0075208D"/>
    <w:rsid w:val="00762637"/>
    <w:rsid w:val="00762A1B"/>
    <w:rsid w:val="00770307"/>
    <w:rsid w:val="007767B7"/>
    <w:rsid w:val="00781224"/>
    <w:rsid w:val="007814E6"/>
    <w:rsid w:val="00782D28"/>
    <w:rsid w:val="00794E91"/>
    <w:rsid w:val="00797AD3"/>
    <w:rsid w:val="007A45F8"/>
    <w:rsid w:val="007B22AA"/>
    <w:rsid w:val="007B232A"/>
    <w:rsid w:val="007B37CB"/>
    <w:rsid w:val="007B4F62"/>
    <w:rsid w:val="007C3221"/>
    <w:rsid w:val="007C5638"/>
    <w:rsid w:val="007C6890"/>
    <w:rsid w:val="007D1267"/>
    <w:rsid w:val="007D3406"/>
    <w:rsid w:val="007D39D5"/>
    <w:rsid w:val="007D56AB"/>
    <w:rsid w:val="007D5AC5"/>
    <w:rsid w:val="007D6242"/>
    <w:rsid w:val="007E0FFC"/>
    <w:rsid w:val="007E197D"/>
    <w:rsid w:val="007E5C7B"/>
    <w:rsid w:val="007F5EE9"/>
    <w:rsid w:val="00803C9A"/>
    <w:rsid w:val="008051DE"/>
    <w:rsid w:val="00807D03"/>
    <w:rsid w:val="00824AD0"/>
    <w:rsid w:val="00826A17"/>
    <w:rsid w:val="00835238"/>
    <w:rsid w:val="008379FB"/>
    <w:rsid w:val="00844B74"/>
    <w:rsid w:val="008457DA"/>
    <w:rsid w:val="008511BD"/>
    <w:rsid w:val="00853889"/>
    <w:rsid w:val="00854803"/>
    <w:rsid w:val="00855EEE"/>
    <w:rsid w:val="00862825"/>
    <w:rsid w:val="00863737"/>
    <w:rsid w:val="00864574"/>
    <w:rsid w:val="0086477C"/>
    <w:rsid w:val="008743FD"/>
    <w:rsid w:val="008756ED"/>
    <w:rsid w:val="00875FB9"/>
    <w:rsid w:val="008828F2"/>
    <w:rsid w:val="00886D2E"/>
    <w:rsid w:val="008915C0"/>
    <w:rsid w:val="00891A77"/>
    <w:rsid w:val="00893BC4"/>
    <w:rsid w:val="008A2B8C"/>
    <w:rsid w:val="008B05D4"/>
    <w:rsid w:val="008B445D"/>
    <w:rsid w:val="008B638B"/>
    <w:rsid w:val="008C271F"/>
    <w:rsid w:val="008C552A"/>
    <w:rsid w:val="008D18F4"/>
    <w:rsid w:val="008D55AE"/>
    <w:rsid w:val="008E1044"/>
    <w:rsid w:val="008E39FE"/>
    <w:rsid w:val="008F4411"/>
    <w:rsid w:val="008F4E3B"/>
    <w:rsid w:val="008F5853"/>
    <w:rsid w:val="008F5D94"/>
    <w:rsid w:val="008F5E64"/>
    <w:rsid w:val="00900F62"/>
    <w:rsid w:val="009014D8"/>
    <w:rsid w:val="00902684"/>
    <w:rsid w:val="00902C03"/>
    <w:rsid w:val="00903E99"/>
    <w:rsid w:val="009145A0"/>
    <w:rsid w:val="0091667B"/>
    <w:rsid w:val="009171F8"/>
    <w:rsid w:val="0093032B"/>
    <w:rsid w:val="009369CD"/>
    <w:rsid w:val="00941D35"/>
    <w:rsid w:val="00943C2B"/>
    <w:rsid w:val="00951316"/>
    <w:rsid w:val="009526A4"/>
    <w:rsid w:val="009533EF"/>
    <w:rsid w:val="0095472F"/>
    <w:rsid w:val="00960073"/>
    <w:rsid w:val="00965749"/>
    <w:rsid w:val="00967C61"/>
    <w:rsid w:val="00971382"/>
    <w:rsid w:val="00972C0D"/>
    <w:rsid w:val="00980E7F"/>
    <w:rsid w:val="0098403E"/>
    <w:rsid w:val="00985905"/>
    <w:rsid w:val="00986857"/>
    <w:rsid w:val="00993E45"/>
    <w:rsid w:val="00994D5F"/>
    <w:rsid w:val="00995DF0"/>
    <w:rsid w:val="009A18F7"/>
    <w:rsid w:val="009A31C8"/>
    <w:rsid w:val="009B3607"/>
    <w:rsid w:val="009C1327"/>
    <w:rsid w:val="009C5040"/>
    <w:rsid w:val="009E0CF5"/>
    <w:rsid w:val="009E1924"/>
    <w:rsid w:val="009E2501"/>
    <w:rsid w:val="009E6228"/>
    <w:rsid w:val="009F1799"/>
    <w:rsid w:val="009F2094"/>
    <w:rsid w:val="009F2388"/>
    <w:rsid w:val="00A00735"/>
    <w:rsid w:val="00A03FC2"/>
    <w:rsid w:val="00A06344"/>
    <w:rsid w:val="00A11B70"/>
    <w:rsid w:val="00A25921"/>
    <w:rsid w:val="00A358C4"/>
    <w:rsid w:val="00A43165"/>
    <w:rsid w:val="00A462F4"/>
    <w:rsid w:val="00A568B6"/>
    <w:rsid w:val="00A60630"/>
    <w:rsid w:val="00A6540B"/>
    <w:rsid w:val="00A728D6"/>
    <w:rsid w:val="00A81659"/>
    <w:rsid w:val="00A833F3"/>
    <w:rsid w:val="00A938F4"/>
    <w:rsid w:val="00A940EA"/>
    <w:rsid w:val="00A94B1F"/>
    <w:rsid w:val="00AA3C1C"/>
    <w:rsid w:val="00AA6522"/>
    <w:rsid w:val="00AC1D29"/>
    <w:rsid w:val="00AC21A7"/>
    <w:rsid w:val="00AC44A1"/>
    <w:rsid w:val="00AC6C1E"/>
    <w:rsid w:val="00AE3370"/>
    <w:rsid w:val="00AE38BD"/>
    <w:rsid w:val="00AE510D"/>
    <w:rsid w:val="00AF1AFB"/>
    <w:rsid w:val="00AF2EF4"/>
    <w:rsid w:val="00AF548C"/>
    <w:rsid w:val="00B036D7"/>
    <w:rsid w:val="00B063A2"/>
    <w:rsid w:val="00B15F2B"/>
    <w:rsid w:val="00B20085"/>
    <w:rsid w:val="00B275E6"/>
    <w:rsid w:val="00B33FC7"/>
    <w:rsid w:val="00B35168"/>
    <w:rsid w:val="00B40F18"/>
    <w:rsid w:val="00B4128A"/>
    <w:rsid w:val="00B44B8B"/>
    <w:rsid w:val="00B527B6"/>
    <w:rsid w:val="00B53DFC"/>
    <w:rsid w:val="00B55512"/>
    <w:rsid w:val="00B561A5"/>
    <w:rsid w:val="00B608E7"/>
    <w:rsid w:val="00B71A20"/>
    <w:rsid w:val="00B72A45"/>
    <w:rsid w:val="00B73140"/>
    <w:rsid w:val="00B842B8"/>
    <w:rsid w:val="00B9086B"/>
    <w:rsid w:val="00B908F6"/>
    <w:rsid w:val="00B936C7"/>
    <w:rsid w:val="00B962BC"/>
    <w:rsid w:val="00BA0A2E"/>
    <w:rsid w:val="00BA3767"/>
    <w:rsid w:val="00BB3C28"/>
    <w:rsid w:val="00BB454E"/>
    <w:rsid w:val="00BB494C"/>
    <w:rsid w:val="00BC16DD"/>
    <w:rsid w:val="00BC4BEC"/>
    <w:rsid w:val="00BD5D79"/>
    <w:rsid w:val="00BE4193"/>
    <w:rsid w:val="00BE4861"/>
    <w:rsid w:val="00BE5667"/>
    <w:rsid w:val="00BE5DE0"/>
    <w:rsid w:val="00BF780F"/>
    <w:rsid w:val="00C041FF"/>
    <w:rsid w:val="00C06675"/>
    <w:rsid w:val="00C119F9"/>
    <w:rsid w:val="00C131AD"/>
    <w:rsid w:val="00C16D98"/>
    <w:rsid w:val="00C17B66"/>
    <w:rsid w:val="00C20D85"/>
    <w:rsid w:val="00C23491"/>
    <w:rsid w:val="00C2504D"/>
    <w:rsid w:val="00C256F9"/>
    <w:rsid w:val="00C32B74"/>
    <w:rsid w:val="00C34848"/>
    <w:rsid w:val="00C34B5D"/>
    <w:rsid w:val="00C55642"/>
    <w:rsid w:val="00C5654F"/>
    <w:rsid w:val="00C56AFD"/>
    <w:rsid w:val="00C63F6E"/>
    <w:rsid w:val="00C76A07"/>
    <w:rsid w:val="00C81AE7"/>
    <w:rsid w:val="00C836F8"/>
    <w:rsid w:val="00C914A9"/>
    <w:rsid w:val="00C97AA0"/>
    <w:rsid w:val="00C97B62"/>
    <w:rsid w:val="00CA09C0"/>
    <w:rsid w:val="00CB276F"/>
    <w:rsid w:val="00CB7027"/>
    <w:rsid w:val="00CB734E"/>
    <w:rsid w:val="00CC424A"/>
    <w:rsid w:val="00CC4D52"/>
    <w:rsid w:val="00CC7B81"/>
    <w:rsid w:val="00CD1396"/>
    <w:rsid w:val="00CD3401"/>
    <w:rsid w:val="00CD4D11"/>
    <w:rsid w:val="00CD57FA"/>
    <w:rsid w:val="00CD6F02"/>
    <w:rsid w:val="00CE0200"/>
    <w:rsid w:val="00CE3A1B"/>
    <w:rsid w:val="00CE7EE2"/>
    <w:rsid w:val="00CF5C1D"/>
    <w:rsid w:val="00CF7398"/>
    <w:rsid w:val="00D01102"/>
    <w:rsid w:val="00D024E0"/>
    <w:rsid w:val="00D03E64"/>
    <w:rsid w:val="00D14AF1"/>
    <w:rsid w:val="00D17D9E"/>
    <w:rsid w:val="00D2028D"/>
    <w:rsid w:val="00D20908"/>
    <w:rsid w:val="00D2297E"/>
    <w:rsid w:val="00D230F6"/>
    <w:rsid w:val="00D24EB5"/>
    <w:rsid w:val="00D458F6"/>
    <w:rsid w:val="00D45934"/>
    <w:rsid w:val="00D46E35"/>
    <w:rsid w:val="00D5220A"/>
    <w:rsid w:val="00D55570"/>
    <w:rsid w:val="00D67DBE"/>
    <w:rsid w:val="00D70DA4"/>
    <w:rsid w:val="00D7312B"/>
    <w:rsid w:val="00D759D9"/>
    <w:rsid w:val="00D77ECA"/>
    <w:rsid w:val="00D82B08"/>
    <w:rsid w:val="00D868F8"/>
    <w:rsid w:val="00D90105"/>
    <w:rsid w:val="00D93963"/>
    <w:rsid w:val="00D9525A"/>
    <w:rsid w:val="00DA0A9D"/>
    <w:rsid w:val="00DA2738"/>
    <w:rsid w:val="00DA388D"/>
    <w:rsid w:val="00DA5C84"/>
    <w:rsid w:val="00DB566C"/>
    <w:rsid w:val="00DB6D1F"/>
    <w:rsid w:val="00DC166C"/>
    <w:rsid w:val="00DC247A"/>
    <w:rsid w:val="00DC3E67"/>
    <w:rsid w:val="00DC4807"/>
    <w:rsid w:val="00DE5223"/>
    <w:rsid w:val="00DF0551"/>
    <w:rsid w:val="00DF3858"/>
    <w:rsid w:val="00DF5DAC"/>
    <w:rsid w:val="00E025BE"/>
    <w:rsid w:val="00E15FBF"/>
    <w:rsid w:val="00E2080D"/>
    <w:rsid w:val="00E213FD"/>
    <w:rsid w:val="00E379EE"/>
    <w:rsid w:val="00E409AA"/>
    <w:rsid w:val="00E50438"/>
    <w:rsid w:val="00E50E25"/>
    <w:rsid w:val="00E5188E"/>
    <w:rsid w:val="00E532E2"/>
    <w:rsid w:val="00E566BB"/>
    <w:rsid w:val="00E602B4"/>
    <w:rsid w:val="00E60ED7"/>
    <w:rsid w:val="00E62D0C"/>
    <w:rsid w:val="00E6386A"/>
    <w:rsid w:val="00E67F93"/>
    <w:rsid w:val="00E72737"/>
    <w:rsid w:val="00E743A3"/>
    <w:rsid w:val="00E77F93"/>
    <w:rsid w:val="00E83736"/>
    <w:rsid w:val="00E867D7"/>
    <w:rsid w:val="00E91AF3"/>
    <w:rsid w:val="00E92DE0"/>
    <w:rsid w:val="00E92F05"/>
    <w:rsid w:val="00E941C0"/>
    <w:rsid w:val="00E972F8"/>
    <w:rsid w:val="00EA53B1"/>
    <w:rsid w:val="00EB4C3F"/>
    <w:rsid w:val="00EC1763"/>
    <w:rsid w:val="00ED0EB5"/>
    <w:rsid w:val="00ED3483"/>
    <w:rsid w:val="00EE6A96"/>
    <w:rsid w:val="00EF1F30"/>
    <w:rsid w:val="00EF26C9"/>
    <w:rsid w:val="00EF4B3A"/>
    <w:rsid w:val="00F02C03"/>
    <w:rsid w:val="00F040F9"/>
    <w:rsid w:val="00F058BD"/>
    <w:rsid w:val="00F15A9D"/>
    <w:rsid w:val="00F26FB7"/>
    <w:rsid w:val="00F31FB8"/>
    <w:rsid w:val="00F36BF6"/>
    <w:rsid w:val="00F43505"/>
    <w:rsid w:val="00F50DDF"/>
    <w:rsid w:val="00F571E7"/>
    <w:rsid w:val="00F71F26"/>
    <w:rsid w:val="00F726CE"/>
    <w:rsid w:val="00F7402B"/>
    <w:rsid w:val="00F757A6"/>
    <w:rsid w:val="00F77DAD"/>
    <w:rsid w:val="00F84C94"/>
    <w:rsid w:val="00F86ACF"/>
    <w:rsid w:val="00F86D4F"/>
    <w:rsid w:val="00F87EDB"/>
    <w:rsid w:val="00F93040"/>
    <w:rsid w:val="00F94AA7"/>
    <w:rsid w:val="00F9741D"/>
    <w:rsid w:val="00FB12BA"/>
    <w:rsid w:val="00FD1CDF"/>
    <w:rsid w:val="00FD3374"/>
    <w:rsid w:val="00FD37C3"/>
    <w:rsid w:val="00FD57C0"/>
    <w:rsid w:val="00FD750F"/>
    <w:rsid w:val="00FE413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F7757B"/>
  <w15:docId w15:val="{8464ADEE-4822-44EF-9BBD-972206BC86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aliases w:val="4 Párrafo de lista,Figuras,Viñeta num,Listas,List Paragraph,TítuloB,lp1,Cuadrícula media 1 - Énfasis 21,Cuadrícula mediana 1 - Énfasis 21,Lista númerica,List Paragraph11,Bullet List,FooterText,numbered,列出段落,List Paragraph1,列出段落1,viñetas"/>
    <w:basedOn w:val="Normal"/>
    <w:link w:val="PrrafodelistaCar"/>
    <w:uiPriority w:val="34"/>
    <w:qFormat/>
    <w:pPr>
      <w:ind w:left="708"/>
    </w:pPr>
  </w:style>
  <w:style w:type="paragraph" w:styleId="NormalWeb">
    <w:name w:val="Normal (Web)"/>
    <w:basedOn w:val="Normal"/>
    <w:uiPriority w:val="99"/>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1A775E"/>
    <w:rPr>
      <w:color w:val="605E5C"/>
      <w:shd w:val="clear" w:color="auto" w:fill="E1DFDD"/>
    </w:rPr>
  </w:style>
  <w:style w:type="character" w:customStyle="1" w:styleId="PrrafodelistaCar">
    <w:name w:val="Párrafo de lista Car"/>
    <w:aliases w:val="4 Párrafo de lista Car,Figuras Car,Viñeta num Car,Listas Car,List Paragraph Car,TítuloB Car,lp1 Car,Cuadrícula media 1 - Énfasis 21 Car,Cuadrícula mediana 1 - Énfasis 21 Car,Lista númerica Car,List Paragraph11 Car,Bullet List Car"/>
    <w:link w:val="Prrafodelista"/>
    <w:uiPriority w:val="34"/>
    <w:qFormat/>
    <w:locked/>
    <w:rsid w:val="00DB566C"/>
    <w:rPr>
      <w:position w:val="-1"/>
    </w:rPr>
  </w:style>
  <w:style w:type="table" w:styleId="Tablaconcuadrcula">
    <w:name w:val="Table Grid"/>
    <w:basedOn w:val="Tablanormal"/>
    <w:uiPriority w:val="39"/>
    <w:rsid w:val="00E92D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20asanchezsa@guanajuato.gob.mx" TargetMode="External"/><Relationship Id="rId18" Type="http://schemas.openxmlformats.org/officeDocument/2006/relationships/hyperlink" Target="mailto:lcaudillos@guanajuato.gob.mx" TargetMode="External"/><Relationship Id="rId26" Type="http://schemas.openxmlformats.org/officeDocument/2006/relationships/hyperlink" Target="http://transparencia.guanajuato.gob.mx/transparencia/informacion_publica_licitaciones.php" TargetMode="External"/><Relationship Id="rId3" Type="http://schemas.openxmlformats.org/officeDocument/2006/relationships/styles" Target="styles.xml"/><Relationship Id="rId21" Type="http://schemas.openxmlformats.org/officeDocument/2006/relationships/hyperlink" Target="http://dgrmsg.guanajuato.gob.mx/manuales/manualSRM.pdf"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pseig.guanajuato.gob.mx:9100/irj/portal" TargetMode="External"/><Relationship Id="rId25" Type="http://schemas.openxmlformats.org/officeDocument/2006/relationships/hyperlink" Target="mailto:servicioti@guanajuato.gob.mx" TargetMode="External"/><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s://pseig.guanajuato.gob.mx:9100/irj/portal"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sanchezsa@" TargetMode="External"/><Relationship Id="rId24" Type="http://schemas.openxmlformats.org/officeDocument/2006/relationships/hyperlink" Target="https://pseig.guanajuato.gob.mx:9100/irj/portal" TargetMode="External"/><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https://notificaciones.guanajuato.gob.mx/" TargetMode="External"/><Relationship Id="rId28" Type="http://schemas.openxmlformats.org/officeDocument/2006/relationships/header" Target="header1.xml"/><Relationship Id="rId10" Type="http://schemas.openxmlformats.org/officeDocument/2006/relationships/hyperlink" Target="https://pseig.guanajuato.gob.mx:9100/irj/portal" TargetMode="External"/><Relationship Id="rId19" Type="http://schemas.openxmlformats.org/officeDocument/2006/relationships/hyperlink" Target="mailto:maldacoc@guanajuato.gob.mx"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https://notificaciones.guanajuato.gob.mx/" TargetMode="External"/><Relationship Id="rId27" Type="http://schemas.openxmlformats.org/officeDocument/2006/relationships/hyperlink" Target="https://pseig.guanajuato.gob.mx:9100/irj/portal" TargetMode="External"/><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hyperlink" Target="https://pseig.guanajuato.gob.mx:9100/irj/porta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3325</TotalTime>
  <Pages>20</Pages>
  <Words>9524</Words>
  <Characters>52388</Characters>
  <Application>Microsoft Office Word</Application>
  <DocSecurity>0</DocSecurity>
  <Lines>436</Lines>
  <Paragraphs>123</Paragraphs>
  <ScaleCrop>false</ScaleCrop>
  <Company/>
  <LinksUpToDate>false</LinksUpToDate>
  <CharactersWithSpaces>61789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Antolino Sánchez Sánchez</cp:lastModifiedBy>
  <cp:revision>590</cp:revision>
  <dcterms:created xsi:type="dcterms:W3CDTF">2022-03-03T00:38:00Z</dcterms:created>
  <dcterms:modified xsi:type="dcterms:W3CDTF">2026-08-07T00:38:00Z</dcterms:modified>
</cp:coreProperties>
</file>